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6D8" w:rsidRDefault="00A976D8" w:rsidP="0012208C">
      <w:pPr>
        <w:pStyle w:val="Textoindependiente"/>
        <w:rPr>
          <w:b/>
          <w:bCs/>
          <w:sz w:val="52"/>
        </w:rPr>
      </w:pPr>
    </w:p>
    <w:p w:rsidR="0012208C" w:rsidRDefault="00086934" w:rsidP="0012208C">
      <w:pPr>
        <w:pStyle w:val="Textoindependiente"/>
        <w:rPr>
          <w:b/>
          <w:bCs/>
          <w:sz w:val="52"/>
        </w:rPr>
      </w:pPr>
      <w:r w:rsidRPr="00086934">
        <w:rPr>
          <w:b/>
          <w:bCs/>
          <w:sz w:val="52"/>
        </w:rPr>
        <w:t>Dejando Atrás el Sufrimiento</w:t>
      </w:r>
    </w:p>
    <w:p w:rsidR="00086934" w:rsidRDefault="00086934" w:rsidP="0012208C">
      <w:pPr>
        <w:pStyle w:val="Textoindependiente"/>
        <w:rPr>
          <w:b/>
          <w:bCs/>
          <w:sz w:val="52"/>
        </w:rPr>
      </w:pPr>
    </w:p>
    <w:p w:rsidR="0012208C" w:rsidRDefault="0012208C" w:rsidP="0012208C">
      <w:pPr>
        <w:pStyle w:val="Textoindependiente"/>
        <w:jc w:val="left"/>
      </w:pPr>
    </w:p>
    <w:p w:rsidR="0012208C" w:rsidRDefault="0012208C" w:rsidP="0012208C">
      <w:pPr>
        <w:pStyle w:val="Textoindependiente"/>
        <w:jc w:val="left"/>
      </w:pPr>
    </w:p>
    <w:p w:rsidR="0012208C" w:rsidRDefault="0012208C" w:rsidP="0012208C">
      <w:pPr>
        <w:pStyle w:val="Textoindependiente"/>
        <w:jc w:val="left"/>
      </w:pPr>
    </w:p>
    <w:p w:rsidR="0012208C" w:rsidRDefault="0012208C" w:rsidP="0012208C">
      <w:pPr>
        <w:pStyle w:val="Textoindependiente"/>
        <w:jc w:val="left"/>
      </w:pPr>
    </w:p>
    <w:p w:rsidR="0012208C" w:rsidRDefault="0012208C" w:rsidP="0012208C">
      <w:pPr>
        <w:pStyle w:val="Textoindependiente"/>
        <w:jc w:val="left"/>
      </w:pPr>
    </w:p>
    <w:p w:rsidR="0012208C" w:rsidRDefault="0012208C" w:rsidP="0012208C">
      <w:pPr>
        <w:pStyle w:val="Textoindependiente"/>
        <w:jc w:val="left"/>
      </w:pPr>
    </w:p>
    <w:p w:rsidR="0012208C" w:rsidRDefault="0012208C" w:rsidP="0012208C">
      <w:pPr>
        <w:pStyle w:val="Textoindependiente"/>
        <w:jc w:val="left"/>
      </w:pPr>
    </w:p>
    <w:p w:rsidR="0012208C" w:rsidRDefault="0012208C" w:rsidP="0012208C">
      <w:pPr>
        <w:pStyle w:val="Textoindependiente"/>
        <w:jc w:val="left"/>
      </w:pPr>
    </w:p>
    <w:p w:rsidR="0012208C" w:rsidRPr="00086934" w:rsidRDefault="00086934" w:rsidP="0012208C">
      <w:pPr>
        <w:pStyle w:val="Textoindependiente"/>
        <w:jc w:val="left"/>
        <w:rPr>
          <w:b/>
          <w:bCs/>
          <w:sz w:val="44"/>
          <w:szCs w:val="44"/>
          <w:lang w:val="es-MX"/>
        </w:rPr>
      </w:pPr>
      <w:r w:rsidRPr="00086934">
        <w:rPr>
          <w:b/>
          <w:bCs/>
          <w:sz w:val="44"/>
          <w:szCs w:val="44"/>
          <w:lang w:val="es-MX"/>
        </w:rPr>
        <w:t>Romero Miguel A.</w:t>
      </w:r>
      <w:r w:rsidR="0012208C" w:rsidRPr="00086934">
        <w:rPr>
          <w:b/>
          <w:bCs/>
          <w:sz w:val="44"/>
          <w:szCs w:val="44"/>
          <w:lang w:val="es-MX"/>
        </w:rPr>
        <w:t xml:space="preserve">, </w:t>
      </w:r>
      <w:r>
        <w:rPr>
          <w:b/>
          <w:bCs/>
          <w:sz w:val="44"/>
          <w:szCs w:val="44"/>
          <w:lang w:val="es-MX"/>
        </w:rPr>
        <w:t xml:space="preserve">Ed. </w:t>
      </w:r>
      <w:proofErr w:type="spellStart"/>
      <w:r>
        <w:rPr>
          <w:b/>
          <w:bCs/>
          <w:sz w:val="44"/>
          <w:szCs w:val="44"/>
          <w:lang w:val="es-MX"/>
        </w:rPr>
        <w:t>Pax</w:t>
      </w:r>
      <w:proofErr w:type="spellEnd"/>
      <w:r>
        <w:rPr>
          <w:b/>
          <w:bCs/>
          <w:sz w:val="44"/>
          <w:szCs w:val="44"/>
          <w:lang w:val="es-MX"/>
        </w:rPr>
        <w:t xml:space="preserve"> México</w:t>
      </w:r>
      <w:r w:rsidR="0012208C" w:rsidRPr="00086934">
        <w:rPr>
          <w:b/>
          <w:bCs/>
          <w:sz w:val="44"/>
          <w:szCs w:val="44"/>
          <w:lang w:val="es-MX"/>
        </w:rPr>
        <w:t>, 2009.</w:t>
      </w:r>
    </w:p>
    <w:p w:rsidR="000E0EBC" w:rsidRDefault="0012208C" w:rsidP="000E0EBC">
      <w:pPr>
        <w:numPr>
          <w:ilvl w:val="0"/>
          <w:numId w:val="1"/>
        </w:numPr>
        <w:ind w:left="714" w:hanging="357"/>
        <w:rPr>
          <w:rFonts w:ascii="Arial" w:hAnsi="Arial" w:cs="Arial"/>
          <w:b/>
          <w:bCs/>
        </w:rPr>
      </w:pPr>
      <w:r w:rsidRPr="00086934">
        <w:rPr>
          <w:rFonts w:ascii="Arial" w:hAnsi="Arial" w:cs="Arial"/>
          <w:b/>
          <w:bCs/>
          <w:lang w:val="es-MX"/>
        </w:rPr>
        <w:br w:type="page"/>
      </w:r>
      <w:r w:rsidR="00FD7F48">
        <w:rPr>
          <w:rFonts w:ascii="Arial" w:hAnsi="Arial" w:cs="Arial"/>
          <w:b/>
          <w:bCs/>
        </w:rPr>
        <w:lastRenderedPageBreak/>
        <w:t xml:space="preserve">El </w:t>
      </w:r>
      <w:proofErr w:type="spellStart"/>
      <w:r w:rsidR="00FD7F48">
        <w:rPr>
          <w:rFonts w:ascii="Arial" w:hAnsi="Arial" w:cs="Arial"/>
          <w:b/>
          <w:bCs/>
        </w:rPr>
        <w:t>cannon</w:t>
      </w:r>
      <w:proofErr w:type="spellEnd"/>
      <w:r w:rsidR="00FD7F48">
        <w:rPr>
          <w:rFonts w:ascii="Arial" w:hAnsi="Arial" w:cs="Arial"/>
          <w:b/>
          <w:bCs/>
        </w:rPr>
        <w:t xml:space="preserve"> Pali</w:t>
      </w:r>
      <w:r w:rsidR="00331B0D">
        <w:rPr>
          <w:rFonts w:ascii="Arial" w:hAnsi="Arial" w:cs="Arial"/>
          <w:b/>
          <w:bCs/>
        </w:rPr>
        <w:t>.</w:t>
      </w:r>
    </w:p>
    <w:p w:rsidR="000E0EBC" w:rsidRDefault="00FD7F48" w:rsidP="000E0EBC">
      <w:pPr>
        <w:numPr>
          <w:ilvl w:val="0"/>
          <w:numId w:val="1"/>
        </w:numPr>
        <w:ind w:left="714" w:hanging="357"/>
        <w:rPr>
          <w:rFonts w:ascii="Arial" w:hAnsi="Arial" w:cs="Arial"/>
          <w:b/>
          <w:bCs/>
        </w:rPr>
      </w:pPr>
      <w:r>
        <w:rPr>
          <w:rFonts w:ascii="Arial" w:hAnsi="Arial" w:cs="Arial"/>
          <w:b/>
          <w:bCs/>
        </w:rPr>
        <w:t>Las tres divisiones</w:t>
      </w:r>
      <w:r w:rsidR="00331B0D">
        <w:rPr>
          <w:rFonts w:ascii="Arial" w:hAnsi="Arial" w:cs="Arial"/>
          <w:b/>
          <w:bCs/>
        </w:rPr>
        <w:t>.</w:t>
      </w:r>
    </w:p>
    <w:p w:rsidR="000E0EBC" w:rsidRPr="006D16F8" w:rsidRDefault="000E0EBC" w:rsidP="006D16F8">
      <w:pPr>
        <w:rPr>
          <w:rFonts w:ascii="Arial" w:hAnsi="Arial" w:cs="Arial"/>
          <w:bCs/>
        </w:rPr>
      </w:pPr>
    </w:p>
    <w:p w:rsidR="00901DF1" w:rsidRDefault="00FD7F48" w:rsidP="006D16F8">
      <w:pPr>
        <w:jc w:val="both"/>
        <w:rPr>
          <w:rFonts w:ascii="Arial" w:hAnsi="Arial" w:cs="Arial"/>
          <w:bCs/>
        </w:rPr>
      </w:pPr>
      <w:r>
        <w:rPr>
          <w:rFonts w:ascii="Arial" w:hAnsi="Arial" w:cs="Arial"/>
          <w:bCs/>
        </w:rPr>
        <w:t xml:space="preserve">El </w:t>
      </w:r>
      <w:proofErr w:type="spellStart"/>
      <w:r>
        <w:rPr>
          <w:rFonts w:ascii="Arial" w:hAnsi="Arial" w:cs="Arial"/>
          <w:bCs/>
        </w:rPr>
        <w:t>cannon</w:t>
      </w:r>
      <w:proofErr w:type="spellEnd"/>
      <w:r>
        <w:rPr>
          <w:rFonts w:ascii="Arial" w:hAnsi="Arial" w:cs="Arial"/>
          <w:bCs/>
        </w:rPr>
        <w:t xml:space="preserve"> Pali se divide en tres amplias secciones (llamadas “canastas” o </w:t>
      </w:r>
      <w:proofErr w:type="spellStart"/>
      <w:r w:rsidRPr="00FD7F48">
        <w:rPr>
          <w:rFonts w:ascii="Arial" w:hAnsi="Arial" w:cs="Arial"/>
          <w:bCs/>
          <w:i/>
        </w:rPr>
        <w:t>pitaka</w:t>
      </w:r>
      <w:proofErr w:type="spellEnd"/>
      <w:r>
        <w:rPr>
          <w:rFonts w:ascii="Arial" w:hAnsi="Arial" w:cs="Arial"/>
          <w:bCs/>
        </w:rPr>
        <w:t xml:space="preserve">) conocidas como </w:t>
      </w:r>
      <w:proofErr w:type="spellStart"/>
      <w:r w:rsidRPr="00FD7F48">
        <w:rPr>
          <w:rFonts w:ascii="Arial" w:hAnsi="Arial" w:cs="Arial"/>
          <w:bCs/>
          <w:i/>
        </w:rPr>
        <w:t>Vinaya</w:t>
      </w:r>
      <w:proofErr w:type="spellEnd"/>
      <w:r w:rsidRPr="00FD7F48">
        <w:rPr>
          <w:rFonts w:ascii="Arial" w:hAnsi="Arial" w:cs="Arial"/>
          <w:bCs/>
          <w:i/>
        </w:rPr>
        <w:t xml:space="preserve"> </w:t>
      </w:r>
      <w:proofErr w:type="spellStart"/>
      <w:r w:rsidRPr="00FD7F48">
        <w:rPr>
          <w:rFonts w:ascii="Arial" w:hAnsi="Arial" w:cs="Arial"/>
          <w:bCs/>
          <w:i/>
        </w:rPr>
        <w:t>Pitaka</w:t>
      </w:r>
      <w:proofErr w:type="spellEnd"/>
      <w:r w:rsidRPr="00FD7F48">
        <w:rPr>
          <w:rFonts w:ascii="Arial" w:hAnsi="Arial" w:cs="Arial"/>
          <w:bCs/>
          <w:i/>
        </w:rPr>
        <w:t xml:space="preserve">, </w:t>
      </w:r>
      <w:proofErr w:type="spellStart"/>
      <w:r w:rsidRPr="00FD7F48">
        <w:rPr>
          <w:rFonts w:ascii="Arial" w:hAnsi="Arial" w:cs="Arial"/>
          <w:bCs/>
          <w:i/>
        </w:rPr>
        <w:t>Sutta</w:t>
      </w:r>
      <w:proofErr w:type="spellEnd"/>
      <w:r w:rsidRPr="00FD7F48">
        <w:rPr>
          <w:rFonts w:ascii="Arial" w:hAnsi="Arial" w:cs="Arial"/>
          <w:bCs/>
          <w:i/>
        </w:rPr>
        <w:t xml:space="preserve"> </w:t>
      </w:r>
      <w:proofErr w:type="spellStart"/>
      <w:r w:rsidRPr="00FD7F48">
        <w:rPr>
          <w:rFonts w:ascii="Arial" w:hAnsi="Arial" w:cs="Arial"/>
          <w:bCs/>
          <w:i/>
        </w:rPr>
        <w:t>Pitaka</w:t>
      </w:r>
      <w:proofErr w:type="spellEnd"/>
      <w:r w:rsidRPr="00FD7F48">
        <w:rPr>
          <w:rFonts w:ascii="Arial" w:hAnsi="Arial" w:cs="Arial"/>
          <w:bCs/>
          <w:i/>
        </w:rPr>
        <w:t xml:space="preserve"> </w:t>
      </w:r>
      <w:r>
        <w:rPr>
          <w:rFonts w:ascii="Arial" w:hAnsi="Arial" w:cs="Arial"/>
          <w:bCs/>
        </w:rPr>
        <w:t xml:space="preserve">y </w:t>
      </w:r>
      <w:proofErr w:type="spellStart"/>
      <w:r w:rsidRPr="00FD7F48">
        <w:rPr>
          <w:rFonts w:ascii="Arial" w:hAnsi="Arial" w:cs="Arial"/>
          <w:bCs/>
          <w:i/>
        </w:rPr>
        <w:t>Abhidhamma</w:t>
      </w:r>
      <w:proofErr w:type="spellEnd"/>
      <w:r w:rsidRPr="00FD7F48">
        <w:rPr>
          <w:rFonts w:ascii="Arial" w:hAnsi="Arial" w:cs="Arial"/>
          <w:bCs/>
          <w:i/>
        </w:rPr>
        <w:t xml:space="preserve"> </w:t>
      </w:r>
      <w:proofErr w:type="spellStart"/>
      <w:r w:rsidRPr="00FD7F48">
        <w:rPr>
          <w:rFonts w:ascii="Arial" w:hAnsi="Arial" w:cs="Arial"/>
          <w:bCs/>
          <w:i/>
        </w:rPr>
        <w:t>Pitaka</w:t>
      </w:r>
      <w:proofErr w:type="spellEnd"/>
      <w:r>
        <w:rPr>
          <w:rFonts w:ascii="Arial" w:hAnsi="Arial" w:cs="Arial"/>
          <w:bCs/>
        </w:rPr>
        <w:t xml:space="preserve">. La sección </w:t>
      </w:r>
      <w:proofErr w:type="spellStart"/>
      <w:r w:rsidRPr="00FD7F48">
        <w:rPr>
          <w:rFonts w:ascii="Arial" w:hAnsi="Arial" w:cs="Arial"/>
          <w:bCs/>
          <w:i/>
        </w:rPr>
        <w:t>Vinaya</w:t>
      </w:r>
      <w:proofErr w:type="spellEnd"/>
      <w:r>
        <w:rPr>
          <w:rFonts w:ascii="Arial" w:hAnsi="Arial" w:cs="Arial"/>
          <w:bCs/>
        </w:rPr>
        <w:t xml:space="preserve"> contiene principalmente el código disciplinario y los procedimientos formales que dan estructura a las órdenes monásticas de </w:t>
      </w:r>
      <w:proofErr w:type="spellStart"/>
      <w:r w:rsidRPr="00FD7F48">
        <w:rPr>
          <w:rFonts w:ascii="Arial" w:hAnsi="Arial" w:cs="Arial"/>
          <w:bCs/>
          <w:i/>
        </w:rPr>
        <w:t>bhikkhus</w:t>
      </w:r>
      <w:proofErr w:type="spellEnd"/>
      <w:r>
        <w:rPr>
          <w:rFonts w:ascii="Arial" w:hAnsi="Arial" w:cs="Arial"/>
          <w:bCs/>
        </w:rPr>
        <w:t xml:space="preserve"> (</w:t>
      </w:r>
      <w:r w:rsidR="00CB0682">
        <w:rPr>
          <w:rFonts w:ascii="Arial" w:hAnsi="Arial" w:cs="Arial"/>
          <w:bCs/>
        </w:rPr>
        <w:t xml:space="preserve">monjes) y </w:t>
      </w:r>
      <w:proofErr w:type="spellStart"/>
      <w:r w:rsidR="00CB0682" w:rsidRPr="00CB0682">
        <w:rPr>
          <w:rFonts w:ascii="Arial" w:hAnsi="Arial" w:cs="Arial"/>
          <w:bCs/>
          <w:i/>
        </w:rPr>
        <w:t>bhikkhunis</w:t>
      </w:r>
      <w:proofErr w:type="spellEnd"/>
      <w:r w:rsidR="00CB0682">
        <w:rPr>
          <w:rFonts w:ascii="Arial" w:hAnsi="Arial" w:cs="Arial"/>
          <w:bCs/>
        </w:rPr>
        <w:t xml:space="preserve"> (monjas). La sección del </w:t>
      </w:r>
      <w:proofErr w:type="spellStart"/>
      <w:r w:rsidR="00CB0682" w:rsidRPr="00CB0682">
        <w:rPr>
          <w:rFonts w:ascii="Arial" w:hAnsi="Arial" w:cs="Arial"/>
          <w:bCs/>
          <w:i/>
        </w:rPr>
        <w:t>Abhidhamma</w:t>
      </w:r>
      <w:proofErr w:type="spellEnd"/>
      <w:r w:rsidR="00CB0682">
        <w:rPr>
          <w:rFonts w:ascii="Arial" w:hAnsi="Arial" w:cs="Arial"/>
          <w:bCs/>
        </w:rPr>
        <w:t xml:space="preserve"> sistematiza las enseñanzas fundamentales presentándolas en términos de realidades últimas o finales. La sección de </w:t>
      </w:r>
      <w:proofErr w:type="spellStart"/>
      <w:r w:rsidR="00CB0682" w:rsidRPr="00CB0682">
        <w:rPr>
          <w:rFonts w:ascii="Arial" w:hAnsi="Arial" w:cs="Arial"/>
          <w:bCs/>
          <w:i/>
        </w:rPr>
        <w:t>Suttas</w:t>
      </w:r>
      <w:proofErr w:type="spellEnd"/>
      <w:r w:rsidR="00CB0682">
        <w:rPr>
          <w:rFonts w:ascii="Arial" w:hAnsi="Arial" w:cs="Arial"/>
          <w:bCs/>
        </w:rPr>
        <w:t xml:space="preserve"> conjunta enseñanzas diversas y las expresa como realidades convencionales, utilizando un lenguaje cotidiano.</w:t>
      </w:r>
    </w:p>
    <w:p w:rsidR="00CB0682" w:rsidRDefault="00CB0682" w:rsidP="006D16F8">
      <w:pPr>
        <w:jc w:val="both"/>
        <w:rPr>
          <w:rFonts w:ascii="Arial" w:hAnsi="Arial" w:cs="Arial"/>
          <w:bCs/>
        </w:rPr>
      </w:pPr>
    </w:p>
    <w:p w:rsidR="00CB0682" w:rsidRDefault="00CB0682" w:rsidP="006D16F8">
      <w:pPr>
        <w:jc w:val="both"/>
        <w:rPr>
          <w:rFonts w:ascii="Arial" w:hAnsi="Arial" w:cs="Arial"/>
          <w:bCs/>
        </w:rPr>
      </w:pPr>
    </w:p>
    <w:p w:rsidR="00CB0682" w:rsidRDefault="00CB0682" w:rsidP="006D16F8">
      <w:pPr>
        <w:jc w:val="both"/>
        <w:rPr>
          <w:rFonts w:ascii="Arial" w:hAnsi="Arial" w:cs="Arial"/>
          <w:bCs/>
        </w:rPr>
      </w:pPr>
    </w:p>
    <w:p w:rsidR="00CB0682" w:rsidRDefault="00CB0682" w:rsidP="006D16F8">
      <w:pPr>
        <w:jc w:val="both"/>
        <w:rPr>
          <w:rFonts w:ascii="Arial" w:hAnsi="Arial" w:cs="Arial"/>
          <w:bCs/>
        </w:rPr>
      </w:pPr>
    </w:p>
    <w:p w:rsidR="00CB0682" w:rsidRDefault="00CB0682" w:rsidP="006D16F8">
      <w:pPr>
        <w:jc w:val="both"/>
        <w:rPr>
          <w:rFonts w:ascii="Arial" w:hAnsi="Arial" w:cs="Arial"/>
          <w:bCs/>
        </w:rPr>
      </w:pPr>
    </w:p>
    <w:p w:rsidR="00F9289B" w:rsidRDefault="00F9289B" w:rsidP="006D16F8">
      <w:pPr>
        <w:jc w:val="both"/>
        <w:rPr>
          <w:rFonts w:ascii="Arial" w:hAnsi="Arial" w:cs="Arial"/>
          <w:bCs/>
        </w:rPr>
      </w:pPr>
    </w:p>
    <w:p w:rsidR="000C71FB" w:rsidRDefault="00FD7F48" w:rsidP="0031013C">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XVI. </w:t>
      </w:r>
    </w:p>
    <w:p w:rsidR="000C71FB" w:rsidRDefault="000C71FB" w:rsidP="000C71FB">
      <w:pPr>
        <w:numPr>
          <w:ilvl w:val="0"/>
          <w:numId w:val="1"/>
        </w:numPr>
        <w:ind w:left="714" w:hanging="357"/>
        <w:rPr>
          <w:rFonts w:ascii="Arial" w:hAnsi="Arial" w:cs="Arial"/>
          <w:b/>
          <w:bCs/>
        </w:rPr>
      </w:pPr>
      <w:r>
        <w:rPr>
          <w:rFonts w:ascii="Arial" w:hAnsi="Arial" w:cs="Arial"/>
          <w:b/>
          <w:bCs/>
        </w:rPr>
        <w:lastRenderedPageBreak/>
        <w:t>Experiencia del sufrimiento.</w:t>
      </w:r>
    </w:p>
    <w:p w:rsidR="000C71FB" w:rsidRDefault="000C71FB" w:rsidP="000C71FB">
      <w:pPr>
        <w:numPr>
          <w:ilvl w:val="0"/>
          <w:numId w:val="1"/>
        </w:numPr>
        <w:ind w:left="714" w:hanging="357"/>
        <w:rPr>
          <w:rFonts w:ascii="Arial" w:hAnsi="Arial" w:cs="Arial"/>
          <w:b/>
          <w:bCs/>
        </w:rPr>
      </w:pPr>
      <w:r>
        <w:rPr>
          <w:rFonts w:ascii="Arial" w:hAnsi="Arial" w:cs="Arial"/>
          <w:b/>
          <w:bCs/>
        </w:rPr>
        <w:t>El origen es la mente.</w:t>
      </w:r>
    </w:p>
    <w:p w:rsidR="000C71FB" w:rsidRPr="006D16F8" w:rsidRDefault="000C71FB" w:rsidP="000C71FB">
      <w:pPr>
        <w:rPr>
          <w:rFonts w:ascii="Arial" w:hAnsi="Arial" w:cs="Arial"/>
          <w:bCs/>
        </w:rPr>
      </w:pPr>
    </w:p>
    <w:p w:rsidR="000C71FB" w:rsidRDefault="000C71FB" w:rsidP="000C71FB">
      <w:pPr>
        <w:jc w:val="both"/>
        <w:rPr>
          <w:rFonts w:ascii="Arial" w:hAnsi="Arial" w:cs="Arial"/>
          <w:bCs/>
        </w:rPr>
      </w:pPr>
      <w:r>
        <w:rPr>
          <w:rFonts w:ascii="Arial" w:hAnsi="Arial" w:cs="Arial"/>
          <w:bCs/>
        </w:rPr>
        <w:t xml:space="preserve">La enseñanza del Buda (el </w:t>
      </w:r>
      <w:proofErr w:type="spellStart"/>
      <w:r>
        <w:rPr>
          <w:rFonts w:ascii="Arial" w:hAnsi="Arial" w:cs="Arial"/>
          <w:bCs/>
        </w:rPr>
        <w:t>Dhamma</w:t>
      </w:r>
      <w:proofErr w:type="spellEnd"/>
      <w:r>
        <w:rPr>
          <w:rFonts w:ascii="Arial" w:hAnsi="Arial" w:cs="Arial"/>
          <w:bCs/>
        </w:rPr>
        <w:t xml:space="preserve">) nos revela que, de hecho, tal suposición es equivocada, pues aunque las circunstancias externas pueden detonar nuestra ira, irritación o insatisfacción, no son más que un mero detonador y no la causa seminal, el origen. De hecho, el origen no se encuentra fuera de nosotros, la causa seminal está arraigada en las profundidades de nuestra mente. </w:t>
      </w:r>
      <w:r w:rsidR="00DB4012">
        <w:rPr>
          <w:rFonts w:ascii="Arial" w:hAnsi="Arial" w:cs="Arial"/>
          <w:bCs/>
        </w:rPr>
        <w:t>Y debido a que todos los seres humanos buscamos la felicidad y tratamos de evitar el sufrimiento, debemos atender el origen real de esta situación –la propia mente.</w:t>
      </w:r>
    </w:p>
    <w:p w:rsidR="00DB4012" w:rsidRDefault="00DB4012" w:rsidP="000C71FB">
      <w:pPr>
        <w:jc w:val="both"/>
        <w:rPr>
          <w:rFonts w:ascii="Arial" w:hAnsi="Arial" w:cs="Arial"/>
          <w:bCs/>
        </w:rPr>
      </w:pPr>
    </w:p>
    <w:p w:rsidR="00DB4012" w:rsidRDefault="00DB4012" w:rsidP="000C71FB">
      <w:pPr>
        <w:jc w:val="both"/>
        <w:rPr>
          <w:rFonts w:ascii="Arial" w:hAnsi="Arial" w:cs="Arial"/>
          <w:bCs/>
        </w:rPr>
      </w:pPr>
    </w:p>
    <w:p w:rsidR="00DB4012" w:rsidRDefault="00DB4012" w:rsidP="000C71FB">
      <w:pPr>
        <w:jc w:val="both"/>
        <w:rPr>
          <w:rFonts w:ascii="Arial" w:hAnsi="Arial" w:cs="Arial"/>
          <w:bCs/>
        </w:rPr>
      </w:pPr>
    </w:p>
    <w:p w:rsidR="00DB4012" w:rsidRDefault="00DB4012" w:rsidP="000C71FB">
      <w:pPr>
        <w:jc w:val="both"/>
        <w:rPr>
          <w:rFonts w:ascii="Arial" w:hAnsi="Arial" w:cs="Arial"/>
          <w:bCs/>
        </w:rPr>
      </w:pPr>
    </w:p>
    <w:p w:rsidR="00DB4012" w:rsidRDefault="00DB4012" w:rsidP="000C71FB">
      <w:pPr>
        <w:jc w:val="both"/>
        <w:rPr>
          <w:rFonts w:ascii="Arial" w:hAnsi="Arial" w:cs="Arial"/>
          <w:bCs/>
        </w:rPr>
      </w:pPr>
    </w:p>
    <w:p w:rsidR="000C71FB" w:rsidRDefault="000C71FB" w:rsidP="000C71FB">
      <w:pPr>
        <w:jc w:val="both"/>
        <w:rPr>
          <w:rFonts w:ascii="Arial" w:hAnsi="Arial" w:cs="Arial"/>
          <w:bCs/>
        </w:rPr>
      </w:pPr>
    </w:p>
    <w:p w:rsidR="000C71FB" w:rsidRDefault="000C71FB" w:rsidP="000C71FB">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3. </w:t>
      </w:r>
      <w:r>
        <w:rPr>
          <w:rFonts w:ascii="Arial" w:hAnsi="Arial" w:cs="Arial"/>
          <w:bCs/>
        </w:rPr>
        <w:br w:type="page"/>
      </w:r>
    </w:p>
    <w:p w:rsidR="00D833AF" w:rsidRDefault="00D833AF" w:rsidP="00D833AF">
      <w:pPr>
        <w:numPr>
          <w:ilvl w:val="0"/>
          <w:numId w:val="1"/>
        </w:numPr>
        <w:ind w:left="714" w:hanging="357"/>
        <w:rPr>
          <w:rFonts w:ascii="Arial" w:hAnsi="Arial" w:cs="Arial"/>
          <w:b/>
          <w:bCs/>
        </w:rPr>
      </w:pPr>
      <w:r>
        <w:rPr>
          <w:rFonts w:ascii="Arial" w:hAnsi="Arial" w:cs="Arial"/>
          <w:b/>
          <w:bCs/>
        </w:rPr>
        <w:lastRenderedPageBreak/>
        <w:t>Felicidad y mundo externo.</w:t>
      </w:r>
    </w:p>
    <w:p w:rsidR="00D833AF" w:rsidRDefault="00D833AF" w:rsidP="00D833AF">
      <w:pPr>
        <w:numPr>
          <w:ilvl w:val="0"/>
          <w:numId w:val="1"/>
        </w:numPr>
        <w:ind w:left="714" w:hanging="357"/>
        <w:rPr>
          <w:rFonts w:ascii="Arial" w:hAnsi="Arial" w:cs="Arial"/>
          <w:b/>
          <w:bCs/>
        </w:rPr>
      </w:pPr>
      <w:r>
        <w:rPr>
          <w:rFonts w:ascii="Arial" w:hAnsi="Arial" w:cs="Arial"/>
          <w:b/>
          <w:bCs/>
        </w:rPr>
        <w:t>Sensaciones insatisfactorias.</w:t>
      </w:r>
    </w:p>
    <w:p w:rsidR="00D833AF" w:rsidRPr="006D16F8" w:rsidRDefault="00D833AF" w:rsidP="00D833AF">
      <w:pPr>
        <w:rPr>
          <w:rFonts w:ascii="Arial" w:hAnsi="Arial" w:cs="Arial"/>
          <w:bCs/>
        </w:rPr>
      </w:pPr>
    </w:p>
    <w:p w:rsidR="00D833AF" w:rsidRDefault="00D833AF" w:rsidP="00D833AF">
      <w:pPr>
        <w:jc w:val="both"/>
        <w:rPr>
          <w:rFonts w:ascii="Arial" w:hAnsi="Arial" w:cs="Arial"/>
          <w:bCs/>
        </w:rPr>
      </w:pPr>
      <w:r>
        <w:rPr>
          <w:rFonts w:ascii="Arial" w:hAnsi="Arial" w:cs="Arial"/>
          <w:bCs/>
        </w:rPr>
        <w:t>En resumen, tratamos de encontrar felicidad mediante la satisfacción de nuestros sentidos, con la búsqueda de la gratificación sensorial. Y es por eso que perseguimos formas hermosas, bellos sonidos, olores y sabores deliciosos, sensaciones táctiles agradables e ideas placenteras, aún cuando todos esos artificios finalmente se vuelven insatisfactorios.</w:t>
      </w:r>
    </w:p>
    <w:p w:rsidR="00D833AF" w:rsidRDefault="00D833AF" w:rsidP="00D833AF">
      <w:pPr>
        <w:jc w:val="both"/>
        <w:rPr>
          <w:rFonts w:ascii="Arial" w:hAnsi="Arial" w:cs="Arial"/>
          <w:bCs/>
        </w:rPr>
      </w:pPr>
    </w:p>
    <w:p w:rsidR="00D833AF" w:rsidRDefault="00D833AF" w:rsidP="00D833AF">
      <w:pPr>
        <w:jc w:val="both"/>
        <w:rPr>
          <w:rFonts w:ascii="Arial" w:hAnsi="Arial" w:cs="Arial"/>
          <w:bCs/>
        </w:rPr>
      </w:pPr>
    </w:p>
    <w:p w:rsidR="00D833AF" w:rsidRDefault="00D833AF" w:rsidP="00D833AF">
      <w:pPr>
        <w:jc w:val="both"/>
        <w:rPr>
          <w:rFonts w:ascii="Arial" w:hAnsi="Arial" w:cs="Arial"/>
          <w:bCs/>
        </w:rPr>
      </w:pPr>
    </w:p>
    <w:p w:rsidR="00D833AF" w:rsidRDefault="00D833AF" w:rsidP="00D833AF">
      <w:pPr>
        <w:jc w:val="both"/>
        <w:rPr>
          <w:rFonts w:ascii="Arial" w:hAnsi="Arial" w:cs="Arial"/>
          <w:bCs/>
        </w:rPr>
      </w:pPr>
    </w:p>
    <w:p w:rsidR="00D833AF" w:rsidRDefault="00D833AF" w:rsidP="00D833AF">
      <w:pPr>
        <w:jc w:val="both"/>
        <w:rPr>
          <w:rFonts w:ascii="Arial" w:hAnsi="Arial" w:cs="Arial"/>
          <w:bCs/>
        </w:rPr>
      </w:pPr>
    </w:p>
    <w:p w:rsidR="00D833AF" w:rsidRDefault="00D833AF" w:rsidP="00D833AF">
      <w:pPr>
        <w:jc w:val="both"/>
        <w:rPr>
          <w:rFonts w:ascii="Arial" w:hAnsi="Arial" w:cs="Arial"/>
          <w:bCs/>
        </w:rPr>
      </w:pPr>
    </w:p>
    <w:p w:rsidR="00D833AF" w:rsidRDefault="00D833AF" w:rsidP="00D833AF">
      <w:pPr>
        <w:jc w:val="both"/>
        <w:rPr>
          <w:rFonts w:ascii="Arial" w:hAnsi="Arial" w:cs="Arial"/>
          <w:bCs/>
        </w:rPr>
      </w:pPr>
    </w:p>
    <w:p w:rsidR="00D833AF" w:rsidRDefault="00D833AF" w:rsidP="00D833AF">
      <w:pPr>
        <w:jc w:val="both"/>
        <w:rPr>
          <w:rFonts w:ascii="Arial" w:hAnsi="Arial" w:cs="Arial"/>
          <w:bCs/>
        </w:rPr>
      </w:pPr>
    </w:p>
    <w:p w:rsidR="00D833AF" w:rsidRDefault="00D833AF" w:rsidP="00D833AF">
      <w:pPr>
        <w:jc w:val="both"/>
        <w:rPr>
          <w:rFonts w:ascii="Arial" w:hAnsi="Arial" w:cs="Arial"/>
          <w:bCs/>
        </w:rPr>
      </w:pPr>
    </w:p>
    <w:p w:rsidR="00266F84" w:rsidRDefault="00D833AF" w:rsidP="00D833AF">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4.</w:t>
      </w:r>
    </w:p>
    <w:p w:rsidR="00266F84" w:rsidRDefault="00266F84" w:rsidP="00266F84">
      <w:pPr>
        <w:numPr>
          <w:ilvl w:val="0"/>
          <w:numId w:val="1"/>
        </w:numPr>
        <w:ind w:left="714" w:hanging="357"/>
        <w:rPr>
          <w:rFonts w:ascii="Arial" w:hAnsi="Arial" w:cs="Arial"/>
          <w:b/>
          <w:bCs/>
        </w:rPr>
      </w:pPr>
      <w:r>
        <w:rPr>
          <w:rFonts w:ascii="Arial" w:hAnsi="Arial" w:cs="Arial"/>
          <w:b/>
          <w:bCs/>
        </w:rPr>
        <w:lastRenderedPageBreak/>
        <w:t>Felicidad y ética - moral.</w:t>
      </w:r>
    </w:p>
    <w:p w:rsidR="00266F84" w:rsidRDefault="00266F84" w:rsidP="00266F84">
      <w:pPr>
        <w:numPr>
          <w:ilvl w:val="0"/>
          <w:numId w:val="1"/>
        </w:numPr>
        <w:ind w:left="714" w:hanging="357"/>
        <w:rPr>
          <w:rFonts w:ascii="Arial" w:hAnsi="Arial" w:cs="Arial"/>
          <w:b/>
          <w:bCs/>
        </w:rPr>
      </w:pPr>
      <w:r>
        <w:rPr>
          <w:rFonts w:ascii="Arial" w:hAnsi="Arial" w:cs="Arial"/>
          <w:b/>
          <w:bCs/>
        </w:rPr>
        <w:t>Ausencia de culpa y remordimiento.</w:t>
      </w:r>
    </w:p>
    <w:p w:rsidR="00266F84" w:rsidRPr="006D16F8" w:rsidRDefault="00266F84" w:rsidP="00266F84">
      <w:pPr>
        <w:rPr>
          <w:rFonts w:ascii="Arial" w:hAnsi="Arial" w:cs="Arial"/>
          <w:bCs/>
        </w:rPr>
      </w:pPr>
    </w:p>
    <w:p w:rsidR="00266F84" w:rsidRDefault="00266F84" w:rsidP="00266F84">
      <w:pPr>
        <w:jc w:val="both"/>
        <w:rPr>
          <w:rFonts w:ascii="Arial" w:hAnsi="Arial" w:cs="Arial"/>
          <w:bCs/>
        </w:rPr>
      </w:pPr>
      <w:r>
        <w:rPr>
          <w:rFonts w:ascii="Arial" w:hAnsi="Arial" w:cs="Arial"/>
          <w:bCs/>
        </w:rPr>
        <w:t xml:space="preserve">El Buda aseguró que incluso en una fase tan temprana, cuando aún no ha empezado a desarrollarse la meditación, podemos </w:t>
      </w:r>
      <w:proofErr w:type="spellStart"/>
      <w:r>
        <w:rPr>
          <w:rFonts w:ascii="Arial" w:hAnsi="Arial" w:cs="Arial"/>
          <w:bCs/>
        </w:rPr>
        <w:t>vivenciar</w:t>
      </w:r>
      <w:proofErr w:type="spellEnd"/>
      <w:r>
        <w:rPr>
          <w:rFonts w:ascii="Arial" w:hAnsi="Arial" w:cs="Arial"/>
          <w:bCs/>
        </w:rPr>
        <w:t xml:space="preserve"> un cierto tipo de felicidad cuando actuamos desde el plano de la moral. Tal es la virtud de la conducta intachable. Pero también podemos experimentar otra forma de felicidad muy satisfactoria: </w:t>
      </w:r>
      <w:r w:rsidR="00C83CD8">
        <w:rPr>
          <w:rFonts w:ascii="Arial" w:hAnsi="Arial" w:cs="Arial"/>
          <w:bCs/>
        </w:rPr>
        <w:t xml:space="preserve">la ausencia de remordimiento y culpa. </w:t>
      </w:r>
    </w:p>
    <w:p w:rsidR="00C83CD8" w:rsidRDefault="00C83CD8" w:rsidP="00266F84">
      <w:pPr>
        <w:jc w:val="both"/>
        <w:rPr>
          <w:rFonts w:ascii="Arial" w:hAnsi="Arial" w:cs="Arial"/>
          <w:bCs/>
        </w:rPr>
      </w:pPr>
    </w:p>
    <w:p w:rsidR="00C83CD8" w:rsidRDefault="00C83CD8" w:rsidP="00266F84">
      <w:pPr>
        <w:jc w:val="both"/>
        <w:rPr>
          <w:rFonts w:ascii="Arial" w:hAnsi="Arial" w:cs="Arial"/>
          <w:bCs/>
        </w:rPr>
      </w:pPr>
    </w:p>
    <w:p w:rsidR="00C83CD8" w:rsidRDefault="00C83CD8" w:rsidP="00266F84">
      <w:pPr>
        <w:jc w:val="both"/>
        <w:rPr>
          <w:rFonts w:ascii="Arial" w:hAnsi="Arial" w:cs="Arial"/>
          <w:bCs/>
        </w:rPr>
      </w:pPr>
    </w:p>
    <w:p w:rsidR="00C83CD8" w:rsidRDefault="00C83CD8" w:rsidP="00266F84">
      <w:pPr>
        <w:jc w:val="both"/>
        <w:rPr>
          <w:rFonts w:ascii="Arial" w:hAnsi="Arial" w:cs="Arial"/>
          <w:bCs/>
        </w:rPr>
      </w:pPr>
    </w:p>
    <w:p w:rsidR="00C83CD8" w:rsidRDefault="00C83CD8" w:rsidP="00266F84">
      <w:pPr>
        <w:jc w:val="both"/>
        <w:rPr>
          <w:rFonts w:ascii="Arial" w:hAnsi="Arial" w:cs="Arial"/>
          <w:bCs/>
        </w:rPr>
      </w:pPr>
    </w:p>
    <w:p w:rsidR="00C83CD8" w:rsidRDefault="00C83CD8" w:rsidP="00266F84">
      <w:pPr>
        <w:jc w:val="both"/>
        <w:rPr>
          <w:rFonts w:ascii="Arial" w:hAnsi="Arial" w:cs="Arial"/>
          <w:bCs/>
        </w:rPr>
      </w:pPr>
    </w:p>
    <w:p w:rsidR="00C83CD8" w:rsidRDefault="00C83CD8" w:rsidP="00266F84">
      <w:pPr>
        <w:jc w:val="both"/>
        <w:rPr>
          <w:rFonts w:ascii="Arial" w:hAnsi="Arial" w:cs="Arial"/>
          <w:bCs/>
        </w:rPr>
      </w:pPr>
    </w:p>
    <w:p w:rsidR="00C83CD8" w:rsidRDefault="00C83CD8" w:rsidP="00266F84">
      <w:pPr>
        <w:jc w:val="both"/>
        <w:rPr>
          <w:rFonts w:ascii="Arial" w:hAnsi="Arial" w:cs="Arial"/>
          <w:bCs/>
        </w:rPr>
      </w:pPr>
    </w:p>
    <w:p w:rsidR="00266F84" w:rsidRDefault="00266F84" w:rsidP="00266F84">
      <w:pPr>
        <w:jc w:val="both"/>
        <w:rPr>
          <w:rFonts w:ascii="Arial" w:hAnsi="Arial" w:cs="Arial"/>
          <w:bCs/>
        </w:rPr>
      </w:pPr>
    </w:p>
    <w:p w:rsidR="00266F84" w:rsidRDefault="00266F84" w:rsidP="00266F84">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6.</w:t>
      </w:r>
      <w:r>
        <w:rPr>
          <w:rFonts w:ascii="Arial" w:hAnsi="Arial" w:cs="Arial"/>
          <w:bCs/>
        </w:rPr>
        <w:br w:type="page"/>
      </w:r>
    </w:p>
    <w:p w:rsidR="007D1BE6" w:rsidRDefault="007D1BE6" w:rsidP="007D1BE6">
      <w:pPr>
        <w:numPr>
          <w:ilvl w:val="0"/>
          <w:numId w:val="1"/>
        </w:numPr>
        <w:ind w:left="714" w:hanging="357"/>
        <w:rPr>
          <w:rFonts w:ascii="Arial" w:hAnsi="Arial" w:cs="Arial"/>
          <w:b/>
          <w:bCs/>
        </w:rPr>
      </w:pPr>
      <w:r>
        <w:rPr>
          <w:rFonts w:ascii="Arial" w:hAnsi="Arial" w:cs="Arial"/>
          <w:b/>
          <w:bCs/>
        </w:rPr>
        <w:lastRenderedPageBreak/>
        <w:t>Felicidad y renuncia sensorial.</w:t>
      </w:r>
    </w:p>
    <w:p w:rsidR="007D1BE6" w:rsidRDefault="007D1BE6" w:rsidP="007D1BE6">
      <w:pPr>
        <w:numPr>
          <w:ilvl w:val="0"/>
          <w:numId w:val="1"/>
        </w:numPr>
        <w:ind w:left="714" w:hanging="357"/>
        <w:rPr>
          <w:rFonts w:ascii="Arial" w:hAnsi="Arial" w:cs="Arial"/>
          <w:b/>
          <w:bCs/>
        </w:rPr>
      </w:pPr>
      <w:r>
        <w:rPr>
          <w:rFonts w:ascii="Arial" w:hAnsi="Arial" w:cs="Arial"/>
          <w:b/>
          <w:bCs/>
        </w:rPr>
        <w:t xml:space="preserve">Meditación y </w:t>
      </w:r>
      <w:proofErr w:type="spellStart"/>
      <w:r>
        <w:rPr>
          <w:rFonts w:ascii="Arial" w:hAnsi="Arial" w:cs="Arial"/>
          <w:b/>
          <w:bCs/>
        </w:rPr>
        <w:t>nibbana</w:t>
      </w:r>
      <w:proofErr w:type="spellEnd"/>
      <w:r>
        <w:rPr>
          <w:rFonts w:ascii="Arial" w:hAnsi="Arial" w:cs="Arial"/>
          <w:b/>
          <w:bCs/>
        </w:rPr>
        <w:t>.</w:t>
      </w:r>
    </w:p>
    <w:p w:rsidR="007D1BE6" w:rsidRPr="006D16F8" w:rsidRDefault="007D1BE6" w:rsidP="007D1BE6">
      <w:pPr>
        <w:rPr>
          <w:rFonts w:ascii="Arial" w:hAnsi="Arial" w:cs="Arial"/>
          <w:bCs/>
        </w:rPr>
      </w:pPr>
    </w:p>
    <w:p w:rsidR="007D1BE6" w:rsidRDefault="007D1BE6" w:rsidP="007D1BE6">
      <w:pPr>
        <w:jc w:val="both"/>
        <w:rPr>
          <w:rFonts w:ascii="Arial" w:hAnsi="Arial" w:cs="Arial"/>
          <w:bCs/>
        </w:rPr>
      </w:pPr>
      <w:r>
        <w:rPr>
          <w:rFonts w:ascii="Arial" w:hAnsi="Arial" w:cs="Arial"/>
          <w:bCs/>
        </w:rPr>
        <w:t xml:space="preserve">Desde luego, parte del precio es la renuncia. A fin de alcanzar ese nivel de felicidad, debemos renunciar, en cierto grado, a la persecución de los placeres sensoriales. Todo tiene un precio. Pero ¡esto sí lo vale! ¿Por qué? Simplemente porque es un tipo de felicidad muy superior. Una vez que nos establecemos en la felicidad de la concentración –aseguró el Buda--  nos encontramos muy cerca de la felicidad del </w:t>
      </w:r>
      <w:proofErr w:type="spellStart"/>
      <w:r w:rsidRPr="007D1BE6">
        <w:rPr>
          <w:rFonts w:ascii="Arial" w:hAnsi="Arial" w:cs="Arial"/>
          <w:bCs/>
          <w:i/>
        </w:rPr>
        <w:t>nibbana</w:t>
      </w:r>
      <w:proofErr w:type="spellEnd"/>
      <w:r>
        <w:rPr>
          <w:rFonts w:ascii="Arial" w:hAnsi="Arial" w:cs="Arial"/>
          <w:bCs/>
        </w:rPr>
        <w:t xml:space="preserve"> –la felicidad del absoluto y permanente fin del sufrimiento.</w:t>
      </w:r>
    </w:p>
    <w:p w:rsidR="007D1BE6" w:rsidRDefault="007D1BE6" w:rsidP="007D1BE6">
      <w:pPr>
        <w:jc w:val="both"/>
        <w:rPr>
          <w:rFonts w:ascii="Arial" w:hAnsi="Arial" w:cs="Arial"/>
          <w:bCs/>
        </w:rPr>
      </w:pPr>
    </w:p>
    <w:p w:rsidR="007D1BE6" w:rsidRDefault="007D1BE6" w:rsidP="007D1BE6">
      <w:pPr>
        <w:jc w:val="both"/>
        <w:rPr>
          <w:rFonts w:ascii="Arial" w:hAnsi="Arial" w:cs="Arial"/>
          <w:bCs/>
        </w:rPr>
      </w:pPr>
    </w:p>
    <w:p w:rsidR="007D1BE6" w:rsidRDefault="007D1BE6" w:rsidP="007D1BE6">
      <w:pPr>
        <w:jc w:val="both"/>
        <w:rPr>
          <w:rFonts w:ascii="Arial" w:hAnsi="Arial" w:cs="Arial"/>
          <w:bCs/>
        </w:rPr>
      </w:pPr>
    </w:p>
    <w:p w:rsidR="007D1BE6" w:rsidRDefault="007D1BE6" w:rsidP="007D1BE6">
      <w:pPr>
        <w:jc w:val="both"/>
        <w:rPr>
          <w:rFonts w:ascii="Arial" w:hAnsi="Arial" w:cs="Arial"/>
          <w:bCs/>
        </w:rPr>
      </w:pPr>
    </w:p>
    <w:p w:rsidR="007D1BE6" w:rsidRDefault="007D1BE6" w:rsidP="007D1BE6">
      <w:pPr>
        <w:jc w:val="both"/>
        <w:rPr>
          <w:rFonts w:ascii="Arial" w:hAnsi="Arial" w:cs="Arial"/>
          <w:bCs/>
        </w:rPr>
      </w:pPr>
    </w:p>
    <w:p w:rsidR="007D1BE6" w:rsidRDefault="007D1BE6" w:rsidP="007D1BE6">
      <w:pPr>
        <w:jc w:val="both"/>
        <w:rPr>
          <w:rFonts w:ascii="Arial" w:hAnsi="Arial" w:cs="Arial"/>
          <w:bCs/>
        </w:rPr>
      </w:pPr>
    </w:p>
    <w:p w:rsidR="007D1BE6" w:rsidRDefault="007D1BE6" w:rsidP="007D1BE6">
      <w:pPr>
        <w:jc w:val="both"/>
        <w:rPr>
          <w:rFonts w:ascii="Arial" w:hAnsi="Arial" w:cs="Arial"/>
          <w:bCs/>
        </w:rPr>
      </w:pPr>
    </w:p>
    <w:p w:rsidR="00D607FA" w:rsidRDefault="007D1BE6" w:rsidP="007D1BE6">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8.</w:t>
      </w:r>
    </w:p>
    <w:p w:rsidR="00D607FA" w:rsidRDefault="00D607FA" w:rsidP="00D607FA">
      <w:pPr>
        <w:numPr>
          <w:ilvl w:val="0"/>
          <w:numId w:val="1"/>
        </w:numPr>
        <w:ind w:left="714" w:hanging="357"/>
        <w:rPr>
          <w:rFonts w:ascii="Arial" w:hAnsi="Arial" w:cs="Arial"/>
          <w:b/>
          <w:bCs/>
        </w:rPr>
      </w:pPr>
      <w:r>
        <w:rPr>
          <w:rFonts w:ascii="Arial" w:hAnsi="Arial" w:cs="Arial"/>
          <w:b/>
          <w:bCs/>
        </w:rPr>
        <w:lastRenderedPageBreak/>
        <w:t>Tres principios de Buda.</w:t>
      </w:r>
    </w:p>
    <w:p w:rsidR="00D607FA" w:rsidRDefault="00D607FA" w:rsidP="00D607FA">
      <w:pPr>
        <w:numPr>
          <w:ilvl w:val="0"/>
          <w:numId w:val="1"/>
        </w:numPr>
        <w:ind w:left="714" w:hanging="357"/>
        <w:rPr>
          <w:rFonts w:ascii="Arial" w:hAnsi="Arial" w:cs="Arial"/>
          <w:b/>
          <w:bCs/>
        </w:rPr>
      </w:pPr>
      <w:r>
        <w:rPr>
          <w:rFonts w:ascii="Arial" w:hAnsi="Arial" w:cs="Arial"/>
          <w:b/>
          <w:bCs/>
        </w:rPr>
        <w:t>Renuncia/ mal y bien.</w:t>
      </w:r>
    </w:p>
    <w:p w:rsidR="00D607FA" w:rsidRPr="006D16F8" w:rsidRDefault="00D607FA" w:rsidP="00D607FA">
      <w:pPr>
        <w:rPr>
          <w:rFonts w:ascii="Arial" w:hAnsi="Arial" w:cs="Arial"/>
          <w:bCs/>
        </w:rPr>
      </w:pPr>
    </w:p>
    <w:p w:rsidR="00D607FA" w:rsidRDefault="00D607FA" w:rsidP="00D607FA">
      <w:pPr>
        <w:jc w:val="both"/>
        <w:rPr>
          <w:rFonts w:ascii="Arial" w:hAnsi="Arial" w:cs="Arial"/>
          <w:bCs/>
        </w:rPr>
      </w:pPr>
      <w:r>
        <w:rPr>
          <w:rFonts w:ascii="Arial" w:hAnsi="Arial" w:cs="Arial"/>
          <w:bCs/>
        </w:rPr>
        <w:t xml:space="preserve">Los Budas de todas las épocas han proclamado tres cosas que tratan de enseñar e inocular en los seres con entendimiento. Esas tres cosas son: “Renunciar al mal, hacer el bien, </w:t>
      </w:r>
      <w:r w:rsidR="00502D24">
        <w:rPr>
          <w:rFonts w:ascii="Arial" w:hAnsi="Arial" w:cs="Arial"/>
          <w:bCs/>
        </w:rPr>
        <w:t>y purificar la mente”. En la práctica budista, purificar la mente se traduce en el esfuerzo que tiene como meta erradicar toda clase de impurezas, corrupciones y sombras que enturbian la mente.</w:t>
      </w:r>
    </w:p>
    <w:p w:rsidR="00502D24" w:rsidRDefault="00502D24" w:rsidP="00D607FA">
      <w:pPr>
        <w:jc w:val="both"/>
        <w:rPr>
          <w:rFonts w:ascii="Arial" w:hAnsi="Arial" w:cs="Arial"/>
          <w:bCs/>
        </w:rPr>
      </w:pPr>
    </w:p>
    <w:p w:rsidR="00502D24" w:rsidRDefault="00502D24" w:rsidP="00D607FA">
      <w:pPr>
        <w:jc w:val="both"/>
        <w:rPr>
          <w:rFonts w:ascii="Arial" w:hAnsi="Arial" w:cs="Arial"/>
          <w:bCs/>
        </w:rPr>
      </w:pPr>
    </w:p>
    <w:p w:rsidR="00502D24" w:rsidRDefault="00502D24" w:rsidP="00D607FA">
      <w:pPr>
        <w:jc w:val="both"/>
        <w:rPr>
          <w:rFonts w:ascii="Arial" w:hAnsi="Arial" w:cs="Arial"/>
          <w:bCs/>
        </w:rPr>
      </w:pPr>
    </w:p>
    <w:p w:rsidR="00502D24" w:rsidRDefault="00502D24" w:rsidP="00D607FA">
      <w:pPr>
        <w:jc w:val="both"/>
        <w:rPr>
          <w:rFonts w:ascii="Arial" w:hAnsi="Arial" w:cs="Arial"/>
          <w:bCs/>
        </w:rPr>
      </w:pPr>
    </w:p>
    <w:p w:rsidR="00502D24" w:rsidRDefault="00502D24" w:rsidP="00D607FA">
      <w:pPr>
        <w:jc w:val="both"/>
        <w:rPr>
          <w:rFonts w:ascii="Arial" w:hAnsi="Arial" w:cs="Arial"/>
          <w:bCs/>
        </w:rPr>
      </w:pPr>
    </w:p>
    <w:p w:rsidR="00502D24" w:rsidRDefault="00502D24" w:rsidP="00D607FA">
      <w:pPr>
        <w:jc w:val="both"/>
        <w:rPr>
          <w:rFonts w:ascii="Arial" w:hAnsi="Arial" w:cs="Arial"/>
          <w:bCs/>
        </w:rPr>
      </w:pPr>
    </w:p>
    <w:p w:rsidR="00502D24" w:rsidRDefault="00502D24" w:rsidP="00D607FA">
      <w:pPr>
        <w:jc w:val="both"/>
        <w:rPr>
          <w:rFonts w:ascii="Arial" w:hAnsi="Arial" w:cs="Arial"/>
          <w:bCs/>
        </w:rPr>
      </w:pPr>
    </w:p>
    <w:p w:rsidR="00D607FA" w:rsidRDefault="00D607FA" w:rsidP="00D607FA">
      <w:pPr>
        <w:jc w:val="both"/>
        <w:rPr>
          <w:rFonts w:ascii="Arial" w:hAnsi="Arial" w:cs="Arial"/>
          <w:bCs/>
        </w:rPr>
      </w:pPr>
    </w:p>
    <w:p w:rsidR="00D607FA" w:rsidRDefault="00D607FA" w:rsidP="00D607FA">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9.</w:t>
      </w:r>
      <w:r>
        <w:rPr>
          <w:rFonts w:ascii="Arial" w:hAnsi="Arial" w:cs="Arial"/>
          <w:bCs/>
        </w:rPr>
        <w:br w:type="page"/>
      </w:r>
    </w:p>
    <w:p w:rsidR="00701797" w:rsidRDefault="00701797" w:rsidP="00701797">
      <w:pPr>
        <w:numPr>
          <w:ilvl w:val="0"/>
          <w:numId w:val="1"/>
        </w:numPr>
        <w:ind w:left="714" w:hanging="357"/>
        <w:rPr>
          <w:rFonts w:ascii="Arial" w:hAnsi="Arial" w:cs="Arial"/>
          <w:b/>
          <w:bCs/>
        </w:rPr>
      </w:pPr>
      <w:r>
        <w:rPr>
          <w:rFonts w:ascii="Arial" w:hAnsi="Arial" w:cs="Arial"/>
          <w:b/>
          <w:bCs/>
        </w:rPr>
        <w:lastRenderedPageBreak/>
        <w:t>Antídotos de pensamientos.</w:t>
      </w:r>
    </w:p>
    <w:p w:rsidR="00701797" w:rsidRDefault="00701797" w:rsidP="00701797">
      <w:pPr>
        <w:numPr>
          <w:ilvl w:val="0"/>
          <w:numId w:val="1"/>
        </w:numPr>
        <w:ind w:left="714" w:hanging="357"/>
        <w:rPr>
          <w:rFonts w:ascii="Arial" w:hAnsi="Arial" w:cs="Arial"/>
          <w:b/>
          <w:bCs/>
        </w:rPr>
      </w:pPr>
      <w:r>
        <w:rPr>
          <w:rFonts w:ascii="Arial" w:hAnsi="Arial" w:cs="Arial"/>
          <w:b/>
          <w:bCs/>
        </w:rPr>
        <w:t>Principio de impenetrable.</w:t>
      </w:r>
    </w:p>
    <w:p w:rsidR="00701797" w:rsidRPr="006D16F8" w:rsidRDefault="00701797" w:rsidP="00701797">
      <w:pPr>
        <w:rPr>
          <w:rFonts w:ascii="Arial" w:hAnsi="Arial" w:cs="Arial"/>
          <w:bCs/>
        </w:rPr>
      </w:pPr>
    </w:p>
    <w:p w:rsidR="00701797" w:rsidRDefault="00701797" w:rsidP="00701797">
      <w:pPr>
        <w:jc w:val="both"/>
        <w:rPr>
          <w:rFonts w:ascii="Arial" w:hAnsi="Arial" w:cs="Arial"/>
          <w:bCs/>
        </w:rPr>
      </w:pPr>
      <w:r>
        <w:rPr>
          <w:rFonts w:ascii="Arial" w:hAnsi="Arial" w:cs="Arial"/>
          <w:bCs/>
        </w:rPr>
        <w:t xml:space="preserve">Esta estrategia se basa en el principio de que </w:t>
      </w:r>
      <w:r w:rsidRPr="00701797">
        <w:rPr>
          <w:rFonts w:ascii="Arial" w:hAnsi="Arial" w:cs="Arial"/>
          <w:bCs/>
          <w:i/>
        </w:rPr>
        <w:t>dos pensamientos no pueden suceder al mismo tiempo en la misma mente</w:t>
      </w:r>
      <w:r>
        <w:rPr>
          <w:rFonts w:ascii="Arial" w:hAnsi="Arial" w:cs="Arial"/>
          <w:bCs/>
        </w:rPr>
        <w:t xml:space="preserve">. Es el equivalente de la ley de la impenetrabilidad de la materia, la cual establece que dos cuerpos sólidos no pueden ocupar el mismo espacio al mismo tiempo. El principio es similar en el caso de lamente. El meditador puede tomar ventaja del principio de </w:t>
      </w:r>
      <w:r w:rsidRPr="00701797">
        <w:rPr>
          <w:rFonts w:ascii="Arial" w:hAnsi="Arial" w:cs="Arial"/>
          <w:bCs/>
          <w:i/>
        </w:rPr>
        <w:t>sustitución por opuestos</w:t>
      </w:r>
      <w:r>
        <w:rPr>
          <w:rFonts w:ascii="Arial" w:hAnsi="Arial" w:cs="Arial"/>
          <w:bCs/>
        </w:rPr>
        <w:t xml:space="preserve"> para eliminar los pensamientos impuros.</w:t>
      </w:r>
    </w:p>
    <w:p w:rsidR="00701797" w:rsidRDefault="00701797" w:rsidP="00701797">
      <w:pPr>
        <w:jc w:val="both"/>
        <w:rPr>
          <w:rFonts w:ascii="Arial" w:hAnsi="Arial" w:cs="Arial"/>
          <w:bCs/>
        </w:rPr>
      </w:pPr>
    </w:p>
    <w:p w:rsidR="00701797" w:rsidRDefault="00701797" w:rsidP="00701797">
      <w:pPr>
        <w:jc w:val="both"/>
        <w:rPr>
          <w:rFonts w:ascii="Arial" w:hAnsi="Arial" w:cs="Arial"/>
          <w:bCs/>
        </w:rPr>
      </w:pPr>
    </w:p>
    <w:p w:rsidR="00701797" w:rsidRDefault="00701797" w:rsidP="00701797">
      <w:pPr>
        <w:jc w:val="both"/>
        <w:rPr>
          <w:rFonts w:ascii="Arial" w:hAnsi="Arial" w:cs="Arial"/>
          <w:bCs/>
        </w:rPr>
      </w:pPr>
    </w:p>
    <w:p w:rsidR="00701797" w:rsidRDefault="00701797" w:rsidP="00701797">
      <w:pPr>
        <w:jc w:val="both"/>
        <w:rPr>
          <w:rFonts w:ascii="Arial" w:hAnsi="Arial" w:cs="Arial"/>
          <w:bCs/>
        </w:rPr>
      </w:pPr>
    </w:p>
    <w:p w:rsidR="00701797" w:rsidRDefault="00701797" w:rsidP="00701797">
      <w:pPr>
        <w:jc w:val="both"/>
        <w:rPr>
          <w:rFonts w:ascii="Arial" w:hAnsi="Arial" w:cs="Arial"/>
          <w:bCs/>
        </w:rPr>
      </w:pPr>
    </w:p>
    <w:p w:rsidR="00701797" w:rsidRDefault="00701797" w:rsidP="00701797">
      <w:pPr>
        <w:jc w:val="both"/>
        <w:rPr>
          <w:rFonts w:ascii="Arial" w:hAnsi="Arial" w:cs="Arial"/>
          <w:bCs/>
        </w:rPr>
      </w:pPr>
    </w:p>
    <w:p w:rsidR="00701797" w:rsidRDefault="00701797" w:rsidP="00701797">
      <w:pPr>
        <w:jc w:val="both"/>
        <w:rPr>
          <w:rFonts w:ascii="Arial" w:hAnsi="Arial" w:cs="Arial"/>
          <w:bCs/>
        </w:rPr>
      </w:pPr>
    </w:p>
    <w:p w:rsidR="00701797" w:rsidRDefault="00701797" w:rsidP="00701797">
      <w:pPr>
        <w:jc w:val="both"/>
        <w:rPr>
          <w:rFonts w:ascii="Arial" w:hAnsi="Arial" w:cs="Arial"/>
          <w:bCs/>
        </w:rPr>
      </w:pPr>
    </w:p>
    <w:p w:rsidR="000A4DD5" w:rsidRDefault="00701797" w:rsidP="00701797">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14.</w:t>
      </w:r>
    </w:p>
    <w:p w:rsidR="000A4DD5" w:rsidRDefault="000A4DD5" w:rsidP="000A4DD5">
      <w:pPr>
        <w:numPr>
          <w:ilvl w:val="0"/>
          <w:numId w:val="1"/>
        </w:numPr>
        <w:ind w:left="714" w:hanging="357"/>
        <w:rPr>
          <w:rFonts w:ascii="Arial" w:hAnsi="Arial" w:cs="Arial"/>
          <w:b/>
          <w:bCs/>
        </w:rPr>
      </w:pPr>
      <w:r>
        <w:rPr>
          <w:rFonts w:ascii="Arial" w:hAnsi="Arial" w:cs="Arial"/>
          <w:b/>
          <w:bCs/>
        </w:rPr>
        <w:lastRenderedPageBreak/>
        <w:t>Pensamientos sanos e insanos.</w:t>
      </w:r>
    </w:p>
    <w:p w:rsidR="000A4DD5" w:rsidRDefault="000A4DD5" w:rsidP="000A4DD5">
      <w:pPr>
        <w:numPr>
          <w:ilvl w:val="0"/>
          <w:numId w:val="1"/>
        </w:numPr>
        <w:ind w:left="714" w:hanging="357"/>
        <w:rPr>
          <w:rFonts w:ascii="Arial" w:hAnsi="Arial" w:cs="Arial"/>
          <w:b/>
          <w:bCs/>
        </w:rPr>
      </w:pPr>
      <w:r>
        <w:rPr>
          <w:rFonts w:ascii="Arial" w:hAnsi="Arial" w:cs="Arial"/>
          <w:b/>
          <w:bCs/>
        </w:rPr>
        <w:t>Bases de definición.</w:t>
      </w:r>
    </w:p>
    <w:p w:rsidR="000A4DD5" w:rsidRPr="006D16F8" w:rsidRDefault="000A4DD5" w:rsidP="000A4DD5">
      <w:pPr>
        <w:rPr>
          <w:rFonts w:ascii="Arial" w:hAnsi="Arial" w:cs="Arial"/>
          <w:bCs/>
        </w:rPr>
      </w:pPr>
    </w:p>
    <w:p w:rsidR="000A4DD5" w:rsidRDefault="000A4DD5" w:rsidP="000A4DD5">
      <w:pPr>
        <w:jc w:val="both"/>
        <w:rPr>
          <w:rFonts w:ascii="Arial" w:hAnsi="Arial" w:cs="Arial"/>
          <w:bCs/>
        </w:rPr>
      </w:pPr>
      <w:r>
        <w:rPr>
          <w:rFonts w:ascii="Arial" w:hAnsi="Arial" w:cs="Arial"/>
          <w:bCs/>
        </w:rPr>
        <w:t>El Buda dio la siguiente definición: todo pensamiento negativo o inhábil es el que está, de alguna forma, conectado con la raíz del deseo, la raíz de la aversión o la raíz de la ofuscación. Cualquier pensamiento conectado o derivado de las tres raíces de lo sano –la renuncia, la no-aversión y la sabiduría--  se considera un pensamiento hábil o sano. Lo que se requiere es capacidad para detectar, en la propia mente, la diferencia entre los dos tipos, así como discernimiento para esclarecer qué ha surgido cuando experimentamos un contenido mental.</w:t>
      </w:r>
    </w:p>
    <w:p w:rsidR="000A4DD5" w:rsidRDefault="000A4DD5" w:rsidP="000A4DD5">
      <w:pPr>
        <w:jc w:val="both"/>
        <w:rPr>
          <w:rFonts w:ascii="Arial" w:hAnsi="Arial" w:cs="Arial"/>
          <w:bCs/>
        </w:rPr>
      </w:pPr>
    </w:p>
    <w:p w:rsidR="000A4DD5" w:rsidRDefault="000A4DD5" w:rsidP="000A4DD5">
      <w:pPr>
        <w:jc w:val="both"/>
        <w:rPr>
          <w:rFonts w:ascii="Arial" w:hAnsi="Arial" w:cs="Arial"/>
          <w:bCs/>
        </w:rPr>
      </w:pPr>
    </w:p>
    <w:p w:rsidR="000A4DD5" w:rsidRDefault="000A4DD5" w:rsidP="000A4DD5">
      <w:pPr>
        <w:jc w:val="both"/>
        <w:rPr>
          <w:rFonts w:ascii="Arial" w:hAnsi="Arial" w:cs="Arial"/>
          <w:bCs/>
        </w:rPr>
      </w:pPr>
    </w:p>
    <w:p w:rsidR="000A4DD5" w:rsidRDefault="000A4DD5" w:rsidP="000A4DD5">
      <w:pPr>
        <w:jc w:val="both"/>
        <w:rPr>
          <w:rFonts w:ascii="Arial" w:hAnsi="Arial" w:cs="Arial"/>
          <w:bCs/>
        </w:rPr>
      </w:pPr>
    </w:p>
    <w:p w:rsidR="000A4DD5" w:rsidRDefault="000A4DD5" w:rsidP="000A4DD5">
      <w:pPr>
        <w:jc w:val="both"/>
        <w:rPr>
          <w:rFonts w:ascii="Arial" w:hAnsi="Arial" w:cs="Arial"/>
          <w:bCs/>
        </w:rPr>
      </w:pPr>
    </w:p>
    <w:p w:rsidR="000A4DD5" w:rsidRDefault="000A4DD5" w:rsidP="000A4DD5">
      <w:pPr>
        <w:jc w:val="both"/>
        <w:rPr>
          <w:rFonts w:ascii="Arial" w:hAnsi="Arial" w:cs="Arial"/>
          <w:bCs/>
        </w:rPr>
      </w:pPr>
    </w:p>
    <w:p w:rsidR="000A4DD5" w:rsidRDefault="000A4DD5" w:rsidP="000A4DD5">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18.</w:t>
      </w:r>
      <w:r>
        <w:rPr>
          <w:rFonts w:ascii="Arial" w:hAnsi="Arial" w:cs="Arial"/>
          <w:bCs/>
        </w:rPr>
        <w:br w:type="page"/>
      </w:r>
    </w:p>
    <w:p w:rsidR="00A87FBA" w:rsidRDefault="00A87FBA" w:rsidP="00A87FBA">
      <w:pPr>
        <w:numPr>
          <w:ilvl w:val="0"/>
          <w:numId w:val="1"/>
        </w:numPr>
        <w:ind w:left="714" w:hanging="357"/>
        <w:rPr>
          <w:rFonts w:ascii="Arial" w:hAnsi="Arial" w:cs="Arial"/>
          <w:b/>
          <w:bCs/>
        </w:rPr>
      </w:pPr>
      <w:proofErr w:type="spellStart"/>
      <w:r>
        <w:rPr>
          <w:rFonts w:ascii="Arial" w:hAnsi="Arial" w:cs="Arial"/>
          <w:b/>
          <w:bCs/>
        </w:rPr>
        <w:lastRenderedPageBreak/>
        <w:t>Dukkha</w:t>
      </w:r>
      <w:proofErr w:type="spellEnd"/>
      <w:r>
        <w:rPr>
          <w:rFonts w:ascii="Arial" w:hAnsi="Arial" w:cs="Arial"/>
          <w:b/>
          <w:bCs/>
        </w:rPr>
        <w:t>: ausencia de paz.</w:t>
      </w:r>
    </w:p>
    <w:p w:rsidR="00A87FBA" w:rsidRDefault="00A87FBA" w:rsidP="00A87FBA">
      <w:pPr>
        <w:numPr>
          <w:ilvl w:val="0"/>
          <w:numId w:val="1"/>
        </w:numPr>
        <w:ind w:left="714" w:hanging="357"/>
        <w:rPr>
          <w:rFonts w:ascii="Arial" w:hAnsi="Arial" w:cs="Arial"/>
          <w:b/>
          <w:bCs/>
        </w:rPr>
      </w:pPr>
      <w:r>
        <w:rPr>
          <w:rFonts w:ascii="Arial" w:hAnsi="Arial" w:cs="Arial"/>
          <w:b/>
          <w:bCs/>
        </w:rPr>
        <w:t>Producto de la insatisfacción.</w:t>
      </w:r>
    </w:p>
    <w:p w:rsidR="00A87FBA" w:rsidRPr="006D16F8" w:rsidRDefault="00A87FBA" w:rsidP="00A87FBA">
      <w:pPr>
        <w:rPr>
          <w:rFonts w:ascii="Arial" w:hAnsi="Arial" w:cs="Arial"/>
          <w:bCs/>
        </w:rPr>
      </w:pPr>
    </w:p>
    <w:p w:rsidR="00A87FBA" w:rsidRDefault="00A87FBA" w:rsidP="00A87FBA">
      <w:pPr>
        <w:jc w:val="both"/>
        <w:rPr>
          <w:rFonts w:ascii="Arial" w:hAnsi="Arial" w:cs="Arial"/>
          <w:bCs/>
        </w:rPr>
      </w:pPr>
      <w:r>
        <w:rPr>
          <w:rFonts w:ascii="Arial" w:hAnsi="Arial" w:cs="Arial"/>
          <w:bCs/>
        </w:rPr>
        <w:t xml:space="preserve">Tal imposibilidad por mantener la paz social duradera es –desde el punto de vista budista--  una marca o característica universal. Esa ausencia de paz es precisamente </w:t>
      </w:r>
      <w:proofErr w:type="spellStart"/>
      <w:r w:rsidRPr="00A87FBA">
        <w:rPr>
          <w:rFonts w:ascii="Arial" w:hAnsi="Arial" w:cs="Arial"/>
          <w:bCs/>
          <w:i/>
        </w:rPr>
        <w:t>dukkha</w:t>
      </w:r>
      <w:proofErr w:type="spellEnd"/>
      <w:r>
        <w:rPr>
          <w:rFonts w:ascii="Arial" w:hAnsi="Arial" w:cs="Arial"/>
          <w:bCs/>
        </w:rPr>
        <w:t>, vocablo que el Buda utiliza para indicar ese estado existencial inherentemente insatisfactorio, estresante, carente de reposo y paz que todos los seres con conciencia sienten.</w:t>
      </w:r>
    </w:p>
    <w:p w:rsidR="00A87FBA" w:rsidRDefault="00A87FBA" w:rsidP="00A87FBA">
      <w:pPr>
        <w:jc w:val="both"/>
        <w:rPr>
          <w:rFonts w:ascii="Arial" w:hAnsi="Arial" w:cs="Arial"/>
          <w:bCs/>
        </w:rPr>
      </w:pPr>
    </w:p>
    <w:p w:rsidR="00A87FBA" w:rsidRDefault="00A87FBA" w:rsidP="00A87FBA">
      <w:pPr>
        <w:jc w:val="both"/>
        <w:rPr>
          <w:rFonts w:ascii="Arial" w:hAnsi="Arial" w:cs="Arial"/>
          <w:bCs/>
        </w:rPr>
      </w:pPr>
    </w:p>
    <w:p w:rsidR="00A87FBA" w:rsidRDefault="00A87FBA" w:rsidP="00A87FBA">
      <w:pPr>
        <w:jc w:val="both"/>
        <w:rPr>
          <w:rFonts w:ascii="Arial" w:hAnsi="Arial" w:cs="Arial"/>
          <w:bCs/>
        </w:rPr>
      </w:pPr>
    </w:p>
    <w:p w:rsidR="00A87FBA" w:rsidRDefault="00A87FBA" w:rsidP="00A87FBA">
      <w:pPr>
        <w:jc w:val="both"/>
        <w:rPr>
          <w:rFonts w:ascii="Arial" w:hAnsi="Arial" w:cs="Arial"/>
          <w:bCs/>
        </w:rPr>
      </w:pPr>
    </w:p>
    <w:p w:rsidR="00A87FBA" w:rsidRDefault="00A87FBA" w:rsidP="00A87FBA">
      <w:pPr>
        <w:jc w:val="both"/>
        <w:rPr>
          <w:rFonts w:ascii="Arial" w:hAnsi="Arial" w:cs="Arial"/>
          <w:bCs/>
        </w:rPr>
      </w:pPr>
    </w:p>
    <w:p w:rsidR="00A87FBA" w:rsidRDefault="00A87FBA" w:rsidP="00A87FBA">
      <w:pPr>
        <w:jc w:val="both"/>
        <w:rPr>
          <w:rFonts w:ascii="Arial" w:hAnsi="Arial" w:cs="Arial"/>
          <w:bCs/>
        </w:rPr>
      </w:pPr>
    </w:p>
    <w:p w:rsidR="00A87FBA" w:rsidRDefault="00A87FBA" w:rsidP="00A87FBA">
      <w:pPr>
        <w:jc w:val="both"/>
        <w:rPr>
          <w:rFonts w:ascii="Arial" w:hAnsi="Arial" w:cs="Arial"/>
          <w:bCs/>
        </w:rPr>
      </w:pPr>
    </w:p>
    <w:p w:rsidR="00A87FBA" w:rsidRDefault="00A87FBA" w:rsidP="00A87FBA">
      <w:pPr>
        <w:jc w:val="both"/>
        <w:rPr>
          <w:rFonts w:ascii="Arial" w:hAnsi="Arial" w:cs="Arial"/>
          <w:bCs/>
        </w:rPr>
      </w:pPr>
    </w:p>
    <w:p w:rsidR="00A87FBA" w:rsidRDefault="00A87FBA" w:rsidP="00A87FBA">
      <w:pPr>
        <w:jc w:val="both"/>
        <w:rPr>
          <w:rFonts w:ascii="Arial" w:hAnsi="Arial" w:cs="Arial"/>
          <w:bCs/>
        </w:rPr>
      </w:pPr>
    </w:p>
    <w:p w:rsidR="006F6CC8" w:rsidRDefault="00A87FBA" w:rsidP="00A87FBA">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25.</w:t>
      </w:r>
    </w:p>
    <w:p w:rsidR="006F6CC8" w:rsidRDefault="006F6CC8" w:rsidP="006F6CC8">
      <w:pPr>
        <w:numPr>
          <w:ilvl w:val="0"/>
          <w:numId w:val="1"/>
        </w:numPr>
        <w:ind w:left="714" w:hanging="357"/>
        <w:rPr>
          <w:rFonts w:ascii="Arial" w:hAnsi="Arial" w:cs="Arial"/>
          <w:b/>
          <w:bCs/>
        </w:rPr>
      </w:pPr>
      <w:r>
        <w:rPr>
          <w:rFonts w:ascii="Arial" w:hAnsi="Arial" w:cs="Arial"/>
          <w:b/>
          <w:bCs/>
        </w:rPr>
        <w:lastRenderedPageBreak/>
        <w:t>Tres venenos mentales.</w:t>
      </w:r>
    </w:p>
    <w:p w:rsidR="006F6CC8" w:rsidRDefault="006F6CC8" w:rsidP="006F6CC8">
      <w:pPr>
        <w:numPr>
          <w:ilvl w:val="0"/>
          <w:numId w:val="1"/>
        </w:numPr>
        <w:ind w:left="714" w:hanging="357"/>
        <w:rPr>
          <w:rFonts w:ascii="Arial" w:hAnsi="Arial" w:cs="Arial"/>
          <w:b/>
          <w:bCs/>
        </w:rPr>
      </w:pPr>
      <w:r>
        <w:rPr>
          <w:rFonts w:ascii="Arial" w:hAnsi="Arial" w:cs="Arial"/>
          <w:b/>
          <w:bCs/>
        </w:rPr>
        <w:t xml:space="preserve">Base de </w:t>
      </w:r>
      <w:proofErr w:type="spellStart"/>
      <w:r>
        <w:rPr>
          <w:rFonts w:ascii="Arial" w:hAnsi="Arial" w:cs="Arial"/>
          <w:b/>
          <w:bCs/>
        </w:rPr>
        <w:t>dukkha</w:t>
      </w:r>
      <w:proofErr w:type="spellEnd"/>
      <w:r>
        <w:rPr>
          <w:rFonts w:ascii="Arial" w:hAnsi="Arial" w:cs="Arial"/>
          <w:b/>
          <w:bCs/>
        </w:rPr>
        <w:t>.</w:t>
      </w:r>
    </w:p>
    <w:p w:rsidR="006F6CC8" w:rsidRPr="006D16F8" w:rsidRDefault="006F6CC8" w:rsidP="006F6CC8">
      <w:pPr>
        <w:rPr>
          <w:rFonts w:ascii="Arial" w:hAnsi="Arial" w:cs="Arial"/>
          <w:bCs/>
        </w:rPr>
      </w:pPr>
    </w:p>
    <w:p w:rsidR="006F6CC8" w:rsidRDefault="006F6CC8" w:rsidP="006F6CC8">
      <w:pPr>
        <w:jc w:val="both"/>
        <w:rPr>
          <w:rFonts w:ascii="Arial" w:hAnsi="Arial" w:cs="Arial"/>
          <w:bCs/>
        </w:rPr>
      </w:pPr>
      <w:r>
        <w:rPr>
          <w:rFonts w:ascii="Arial" w:hAnsi="Arial" w:cs="Arial"/>
          <w:bCs/>
        </w:rPr>
        <w:t xml:space="preserve">Este fragmento es una expresión de la Segunda Noble Verdad; la verdad acerca del origen de </w:t>
      </w:r>
      <w:proofErr w:type="spellStart"/>
      <w:r w:rsidRPr="006F6CC8">
        <w:rPr>
          <w:rFonts w:ascii="Arial" w:hAnsi="Arial" w:cs="Arial"/>
          <w:bCs/>
          <w:i/>
        </w:rPr>
        <w:t>dukkha</w:t>
      </w:r>
      <w:proofErr w:type="spellEnd"/>
      <w:r>
        <w:rPr>
          <w:rFonts w:ascii="Arial" w:hAnsi="Arial" w:cs="Arial"/>
          <w:bCs/>
        </w:rPr>
        <w:t xml:space="preserve">, que se resume diciendo que </w:t>
      </w:r>
      <w:proofErr w:type="spellStart"/>
      <w:r w:rsidRPr="006F6CC8">
        <w:rPr>
          <w:rFonts w:ascii="Arial" w:hAnsi="Arial" w:cs="Arial"/>
          <w:bCs/>
          <w:i/>
        </w:rPr>
        <w:t>dukkha</w:t>
      </w:r>
      <w:proofErr w:type="spellEnd"/>
      <w:r>
        <w:rPr>
          <w:rFonts w:ascii="Arial" w:hAnsi="Arial" w:cs="Arial"/>
          <w:bCs/>
        </w:rPr>
        <w:t xml:space="preserve"> (la ausencia de paz) surge debido al deseo como condición. Pero además del deseo existen otras dos causas de raíz que originan todo conflicto y sufrimiento humano: la aversión y la ignorancia.</w:t>
      </w:r>
    </w:p>
    <w:p w:rsidR="006F6CC8" w:rsidRDefault="006F6CC8" w:rsidP="006F6CC8">
      <w:pPr>
        <w:jc w:val="both"/>
        <w:rPr>
          <w:rFonts w:ascii="Arial" w:hAnsi="Arial" w:cs="Arial"/>
          <w:bCs/>
        </w:rPr>
      </w:pPr>
    </w:p>
    <w:p w:rsidR="006F6CC8" w:rsidRDefault="006F6CC8" w:rsidP="006F6CC8">
      <w:pPr>
        <w:jc w:val="both"/>
        <w:rPr>
          <w:rFonts w:ascii="Arial" w:hAnsi="Arial" w:cs="Arial"/>
          <w:bCs/>
        </w:rPr>
      </w:pPr>
    </w:p>
    <w:p w:rsidR="006F6CC8" w:rsidRDefault="006F6CC8" w:rsidP="006F6CC8">
      <w:pPr>
        <w:jc w:val="both"/>
        <w:rPr>
          <w:rFonts w:ascii="Arial" w:hAnsi="Arial" w:cs="Arial"/>
          <w:bCs/>
        </w:rPr>
      </w:pPr>
    </w:p>
    <w:p w:rsidR="006F6CC8" w:rsidRDefault="006F6CC8" w:rsidP="006F6CC8">
      <w:pPr>
        <w:jc w:val="both"/>
        <w:rPr>
          <w:rFonts w:ascii="Arial" w:hAnsi="Arial" w:cs="Arial"/>
          <w:bCs/>
        </w:rPr>
      </w:pPr>
    </w:p>
    <w:p w:rsidR="006F6CC8" w:rsidRDefault="006F6CC8" w:rsidP="006F6CC8">
      <w:pPr>
        <w:jc w:val="both"/>
        <w:rPr>
          <w:rFonts w:ascii="Arial" w:hAnsi="Arial" w:cs="Arial"/>
          <w:bCs/>
        </w:rPr>
      </w:pPr>
    </w:p>
    <w:p w:rsidR="006F6CC8" w:rsidRDefault="006F6CC8" w:rsidP="006F6CC8">
      <w:pPr>
        <w:jc w:val="both"/>
        <w:rPr>
          <w:rFonts w:ascii="Arial" w:hAnsi="Arial" w:cs="Arial"/>
          <w:bCs/>
        </w:rPr>
      </w:pPr>
    </w:p>
    <w:p w:rsidR="006F6CC8" w:rsidRDefault="006F6CC8" w:rsidP="006F6CC8">
      <w:pPr>
        <w:jc w:val="both"/>
        <w:rPr>
          <w:rFonts w:ascii="Arial" w:hAnsi="Arial" w:cs="Arial"/>
          <w:bCs/>
        </w:rPr>
      </w:pPr>
    </w:p>
    <w:p w:rsidR="006F6CC8" w:rsidRDefault="006F6CC8" w:rsidP="006F6CC8">
      <w:pPr>
        <w:jc w:val="both"/>
        <w:rPr>
          <w:rFonts w:ascii="Arial" w:hAnsi="Arial" w:cs="Arial"/>
          <w:bCs/>
        </w:rPr>
      </w:pPr>
    </w:p>
    <w:p w:rsidR="006F6CC8" w:rsidRDefault="006F6CC8" w:rsidP="006F6CC8">
      <w:pPr>
        <w:jc w:val="both"/>
        <w:rPr>
          <w:rFonts w:ascii="Arial" w:hAnsi="Arial" w:cs="Arial"/>
          <w:bCs/>
        </w:rPr>
      </w:pPr>
    </w:p>
    <w:p w:rsidR="006F6CC8" w:rsidRDefault="006F6CC8" w:rsidP="006F6CC8">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30.</w:t>
      </w:r>
      <w:r>
        <w:rPr>
          <w:rFonts w:ascii="Arial" w:hAnsi="Arial" w:cs="Arial"/>
          <w:bCs/>
        </w:rPr>
        <w:br w:type="page"/>
      </w:r>
    </w:p>
    <w:p w:rsidR="00DB710C" w:rsidRDefault="00DB710C" w:rsidP="00DB710C">
      <w:pPr>
        <w:numPr>
          <w:ilvl w:val="0"/>
          <w:numId w:val="1"/>
        </w:numPr>
        <w:ind w:left="714" w:hanging="357"/>
        <w:rPr>
          <w:rFonts w:ascii="Arial" w:hAnsi="Arial" w:cs="Arial"/>
          <w:b/>
          <w:bCs/>
        </w:rPr>
      </w:pPr>
      <w:r>
        <w:rPr>
          <w:rFonts w:ascii="Arial" w:hAnsi="Arial" w:cs="Arial"/>
          <w:b/>
          <w:bCs/>
        </w:rPr>
        <w:lastRenderedPageBreak/>
        <w:t>Budismo y mente.</w:t>
      </w:r>
    </w:p>
    <w:p w:rsidR="00DB710C" w:rsidRDefault="00DB710C" w:rsidP="00DB710C">
      <w:pPr>
        <w:numPr>
          <w:ilvl w:val="0"/>
          <w:numId w:val="1"/>
        </w:numPr>
        <w:ind w:left="714" w:hanging="357"/>
        <w:rPr>
          <w:rFonts w:ascii="Arial" w:hAnsi="Arial" w:cs="Arial"/>
          <w:b/>
          <w:bCs/>
        </w:rPr>
      </w:pPr>
      <w:r>
        <w:rPr>
          <w:rFonts w:ascii="Arial" w:hAnsi="Arial" w:cs="Arial"/>
          <w:b/>
          <w:bCs/>
        </w:rPr>
        <w:t>Necesidad de una visión correcta.</w:t>
      </w:r>
    </w:p>
    <w:p w:rsidR="00DB710C" w:rsidRPr="006D16F8" w:rsidRDefault="00DB710C" w:rsidP="00DB710C">
      <w:pPr>
        <w:rPr>
          <w:rFonts w:ascii="Arial" w:hAnsi="Arial" w:cs="Arial"/>
          <w:bCs/>
        </w:rPr>
      </w:pPr>
    </w:p>
    <w:p w:rsidR="00DB710C" w:rsidRDefault="00DB710C" w:rsidP="00DB710C">
      <w:pPr>
        <w:jc w:val="both"/>
        <w:rPr>
          <w:rFonts w:ascii="Arial" w:hAnsi="Arial" w:cs="Arial"/>
          <w:bCs/>
        </w:rPr>
      </w:pPr>
      <w:r>
        <w:rPr>
          <w:rFonts w:ascii="Arial" w:hAnsi="Arial" w:cs="Arial"/>
          <w:bCs/>
        </w:rPr>
        <w:t xml:space="preserve">Propiamente toda acción volitiva en nuestras vidas está, a su vez, marcada por una visión subyacente. El objetivo del practicante budista podría expresarse como </w:t>
      </w:r>
      <w:r w:rsidRPr="00DB710C">
        <w:rPr>
          <w:rFonts w:ascii="Arial" w:hAnsi="Arial" w:cs="Arial"/>
          <w:bCs/>
          <w:i/>
        </w:rPr>
        <w:t>la irreversible liberación de la mente con respecto a toda impureza</w:t>
      </w:r>
      <w:r>
        <w:rPr>
          <w:rFonts w:ascii="Arial" w:hAnsi="Arial" w:cs="Arial"/>
          <w:bCs/>
        </w:rPr>
        <w:t>. La noción, entendimiento o visión indispensable que conduce a este logro es lo que se conoce como entendimiento correcto (</w:t>
      </w:r>
      <w:proofErr w:type="spellStart"/>
      <w:r w:rsidRPr="00DB710C">
        <w:rPr>
          <w:rFonts w:ascii="Arial" w:hAnsi="Arial" w:cs="Arial"/>
          <w:bCs/>
          <w:i/>
        </w:rPr>
        <w:t>samma</w:t>
      </w:r>
      <w:proofErr w:type="spellEnd"/>
      <w:r w:rsidRPr="00DB710C">
        <w:rPr>
          <w:rFonts w:ascii="Arial" w:hAnsi="Arial" w:cs="Arial"/>
          <w:bCs/>
          <w:i/>
        </w:rPr>
        <w:t xml:space="preserve"> </w:t>
      </w:r>
      <w:proofErr w:type="spellStart"/>
      <w:r w:rsidRPr="00DB710C">
        <w:rPr>
          <w:rFonts w:ascii="Arial" w:hAnsi="Arial" w:cs="Arial"/>
          <w:bCs/>
          <w:i/>
        </w:rPr>
        <w:t>ditthi</w:t>
      </w:r>
      <w:proofErr w:type="spellEnd"/>
      <w:r>
        <w:rPr>
          <w:rFonts w:ascii="Arial" w:hAnsi="Arial" w:cs="Arial"/>
          <w:bCs/>
        </w:rPr>
        <w:t>), el primer factor del Noble Óctuple Sendero.</w:t>
      </w:r>
    </w:p>
    <w:p w:rsidR="00DB710C" w:rsidRDefault="00DB710C" w:rsidP="00DB710C">
      <w:pPr>
        <w:jc w:val="both"/>
        <w:rPr>
          <w:rFonts w:ascii="Arial" w:hAnsi="Arial" w:cs="Arial"/>
          <w:bCs/>
        </w:rPr>
      </w:pPr>
    </w:p>
    <w:p w:rsidR="00DB710C" w:rsidRDefault="00DB710C" w:rsidP="00DB710C">
      <w:pPr>
        <w:jc w:val="both"/>
        <w:rPr>
          <w:rFonts w:ascii="Arial" w:hAnsi="Arial" w:cs="Arial"/>
          <w:bCs/>
        </w:rPr>
      </w:pPr>
    </w:p>
    <w:p w:rsidR="00DB710C" w:rsidRDefault="00DB710C" w:rsidP="00DB710C">
      <w:pPr>
        <w:jc w:val="both"/>
        <w:rPr>
          <w:rFonts w:ascii="Arial" w:hAnsi="Arial" w:cs="Arial"/>
          <w:bCs/>
        </w:rPr>
      </w:pPr>
    </w:p>
    <w:p w:rsidR="00DB710C" w:rsidRDefault="00DB710C" w:rsidP="00DB710C">
      <w:pPr>
        <w:jc w:val="both"/>
        <w:rPr>
          <w:rFonts w:ascii="Arial" w:hAnsi="Arial" w:cs="Arial"/>
          <w:bCs/>
        </w:rPr>
      </w:pPr>
    </w:p>
    <w:p w:rsidR="00DB710C" w:rsidRDefault="00DB710C" w:rsidP="00DB710C">
      <w:pPr>
        <w:jc w:val="both"/>
        <w:rPr>
          <w:rFonts w:ascii="Arial" w:hAnsi="Arial" w:cs="Arial"/>
          <w:bCs/>
        </w:rPr>
      </w:pPr>
    </w:p>
    <w:p w:rsidR="00DB710C" w:rsidRDefault="00DB710C" w:rsidP="00DB710C">
      <w:pPr>
        <w:jc w:val="both"/>
        <w:rPr>
          <w:rFonts w:ascii="Arial" w:hAnsi="Arial" w:cs="Arial"/>
          <w:bCs/>
        </w:rPr>
      </w:pPr>
    </w:p>
    <w:p w:rsidR="00DB710C" w:rsidRDefault="00DB710C" w:rsidP="00DB710C">
      <w:pPr>
        <w:jc w:val="both"/>
        <w:rPr>
          <w:rFonts w:ascii="Arial" w:hAnsi="Arial" w:cs="Arial"/>
          <w:bCs/>
        </w:rPr>
      </w:pPr>
    </w:p>
    <w:p w:rsidR="00DB710C" w:rsidRDefault="00DB710C" w:rsidP="00DB710C">
      <w:pPr>
        <w:jc w:val="both"/>
        <w:rPr>
          <w:rFonts w:ascii="Arial" w:hAnsi="Arial" w:cs="Arial"/>
          <w:bCs/>
        </w:rPr>
      </w:pPr>
    </w:p>
    <w:p w:rsidR="00DC0F05" w:rsidRDefault="00DB710C" w:rsidP="00DB710C">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40.</w:t>
      </w:r>
    </w:p>
    <w:p w:rsidR="00DC0F05" w:rsidRDefault="00DC0F05" w:rsidP="00DC0F05">
      <w:pPr>
        <w:numPr>
          <w:ilvl w:val="0"/>
          <w:numId w:val="1"/>
        </w:numPr>
        <w:ind w:left="714" w:hanging="357"/>
        <w:rPr>
          <w:rFonts w:ascii="Arial" w:hAnsi="Arial" w:cs="Arial"/>
          <w:b/>
          <w:bCs/>
        </w:rPr>
      </w:pPr>
      <w:r>
        <w:rPr>
          <w:rFonts w:ascii="Arial" w:hAnsi="Arial" w:cs="Arial"/>
          <w:b/>
          <w:bCs/>
        </w:rPr>
        <w:lastRenderedPageBreak/>
        <w:t>Apego – deseo - sensaciones.</w:t>
      </w:r>
    </w:p>
    <w:p w:rsidR="00DC0F05" w:rsidRDefault="00DC0F05" w:rsidP="00DC0F05">
      <w:pPr>
        <w:numPr>
          <w:ilvl w:val="0"/>
          <w:numId w:val="1"/>
        </w:numPr>
        <w:ind w:left="714" w:hanging="357"/>
        <w:rPr>
          <w:rFonts w:ascii="Arial" w:hAnsi="Arial" w:cs="Arial"/>
          <w:b/>
          <w:bCs/>
        </w:rPr>
      </w:pPr>
      <w:r>
        <w:rPr>
          <w:rFonts w:ascii="Arial" w:hAnsi="Arial" w:cs="Arial"/>
          <w:b/>
          <w:bCs/>
        </w:rPr>
        <w:t>Cadena de secuencias mentales.</w:t>
      </w:r>
    </w:p>
    <w:p w:rsidR="00DC0F05" w:rsidRPr="006D16F8" w:rsidRDefault="00DC0F05" w:rsidP="00DC0F05">
      <w:pPr>
        <w:rPr>
          <w:rFonts w:ascii="Arial" w:hAnsi="Arial" w:cs="Arial"/>
          <w:bCs/>
        </w:rPr>
      </w:pPr>
    </w:p>
    <w:p w:rsidR="00DC0F05" w:rsidRDefault="00DC0F05" w:rsidP="00DC0F05">
      <w:pPr>
        <w:jc w:val="both"/>
        <w:rPr>
          <w:rFonts w:ascii="Arial" w:hAnsi="Arial" w:cs="Arial"/>
          <w:bCs/>
        </w:rPr>
      </w:pPr>
      <w:r>
        <w:rPr>
          <w:rFonts w:ascii="Arial" w:hAnsi="Arial" w:cs="Arial"/>
          <w:bCs/>
        </w:rPr>
        <w:t xml:space="preserve">De acuerdo con la ley de </w:t>
      </w:r>
      <w:proofErr w:type="spellStart"/>
      <w:r>
        <w:rPr>
          <w:rFonts w:ascii="Arial" w:hAnsi="Arial" w:cs="Arial"/>
          <w:bCs/>
        </w:rPr>
        <w:t>Originación</w:t>
      </w:r>
      <w:proofErr w:type="spellEnd"/>
      <w:r>
        <w:rPr>
          <w:rFonts w:ascii="Arial" w:hAnsi="Arial" w:cs="Arial"/>
          <w:bCs/>
        </w:rPr>
        <w:t xml:space="preserve"> Dependiente descubierta por el Buda, el apego tiene como causa el deseo, el cual tiene como causa la sensación, y ésta, a su vez, tiene como causa el contacto mental (entre objeto, base sensorial y conciencia), el cual depende causalmente de las seis bases sensoriales y la mentalidad-materialidad. El buda proclama la solución final al problema señalando que para aquella persona que entiende el origen, el cese, la satisfacción, el peligro y el escape con respecto a cada eslabón en esta secuencia causal, será entonces posible poner freno a los deseos y apegos.</w:t>
      </w:r>
    </w:p>
    <w:p w:rsidR="00DC0F05" w:rsidRDefault="00DC0F05" w:rsidP="00DC0F05">
      <w:pPr>
        <w:jc w:val="both"/>
        <w:rPr>
          <w:rFonts w:ascii="Arial" w:hAnsi="Arial" w:cs="Arial"/>
          <w:bCs/>
        </w:rPr>
      </w:pPr>
    </w:p>
    <w:p w:rsidR="00DC0F05" w:rsidRDefault="00DC0F05" w:rsidP="00DC0F05">
      <w:pPr>
        <w:jc w:val="both"/>
        <w:rPr>
          <w:rFonts w:ascii="Arial" w:hAnsi="Arial" w:cs="Arial"/>
          <w:bCs/>
        </w:rPr>
      </w:pPr>
    </w:p>
    <w:p w:rsidR="00DC0F05" w:rsidRDefault="00DC0F05" w:rsidP="00DC0F05">
      <w:pPr>
        <w:jc w:val="both"/>
        <w:rPr>
          <w:rFonts w:ascii="Arial" w:hAnsi="Arial" w:cs="Arial"/>
          <w:bCs/>
        </w:rPr>
      </w:pPr>
    </w:p>
    <w:p w:rsidR="00DC0F05" w:rsidRDefault="00DC0F05" w:rsidP="00DC0F05">
      <w:pPr>
        <w:jc w:val="both"/>
        <w:rPr>
          <w:rFonts w:ascii="Arial" w:hAnsi="Arial" w:cs="Arial"/>
          <w:bCs/>
        </w:rPr>
      </w:pPr>
    </w:p>
    <w:p w:rsidR="00DC0F05" w:rsidRDefault="00DC0F05" w:rsidP="00DC0F05">
      <w:pPr>
        <w:jc w:val="both"/>
        <w:rPr>
          <w:rFonts w:ascii="Arial" w:hAnsi="Arial" w:cs="Arial"/>
          <w:bCs/>
        </w:rPr>
      </w:pPr>
    </w:p>
    <w:p w:rsidR="00DC0F05" w:rsidRDefault="00DC0F05" w:rsidP="00DC0F05">
      <w:pPr>
        <w:jc w:val="both"/>
        <w:rPr>
          <w:rFonts w:ascii="Arial" w:hAnsi="Arial" w:cs="Arial"/>
          <w:bCs/>
        </w:rPr>
      </w:pPr>
    </w:p>
    <w:p w:rsidR="00DC0F05" w:rsidRDefault="00DC0F05" w:rsidP="00DC0F05">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44.</w:t>
      </w:r>
      <w:r>
        <w:rPr>
          <w:rFonts w:ascii="Arial" w:hAnsi="Arial" w:cs="Arial"/>
          <w:bCs/>
        </w:rPr>
        <w:br w:type="page"/>
      </w:r>
    </w:p>
    <w:p w:rsidR="00D56D44" w:rsidRDefault="00D56D44" w:rsidP="00D56D44">
      <w:pPr>
        <w:numPr>
          <w:ilvl w:val="0"/>
          <w:numId w:val="1"/>
        </w:numPr>
        <w:ind w:left="714" w:hanging="357"/>
        <w:rPr>
          <w:rFonts w:ascii="Arial" w:hAnsi="Arial" w:cs="Arial"/>
          <w:b/>
          <w:bCs/>
        </w:rPr>
      </w:pPr>
      <w:r>
        <w:rPr>
          <w:rFonts w:ascii="Arial" w:hAnsi="Arial" w:cs="Arial"/>
          <w:b/>
          <w:bCs/>
        </w:rPr>
        <w:lastRenderedPageBreak/>
        <w:t>Camino budista.</w:t>
      </w:r>
    </w:p>
    <w:p w:rsidR="00D56D44" w:rsidRDefault="00D56D44" w:rsidP="00D56D44">
      <w:pPr>
        <w:numPr>
          <w:ilvl w:val="0"/>
          <w:numId w:val="1"/>
        </w:numPr>
        <w:ind w:left="714" w:hanging="357"/>
        <w:rPr>
          <w:rFonts w:ascii="Arial" w:hAnsi="Arial" w:cs="Arial"/>
          <w:b/>
          <w:bCs/>
        </w:rPr>
      </w:pPr>
      <w:r>
        <w:rPr>
          <w:rFonts w:ascii="Arial" w:hAnsi="Arial" w:cs="Arial"/>
          <w:b/>
          <w:bCs/>
        </w:rPr>
        <w:t>Ejemplo de entrar al río.</w:t>
      </w:r>
    </w:p>
    <w:p w:rsidR="00D56D44" w:rsidRPr="006D16F8" w:rsidRDefault="00D56D44" w:rsidP="00D56D44">
      <w:pPr>
        <w:rPr>
          <w:rFonts w:ascii="Arial" w:hAnsi="Arial" w:cs="Arial"/>
          <w:bCs/>
        </w:rPr>
      </w:pPr>
    </w:p>
    <w:p w:rsidR="00D56D44" w:rsidRDefault="00D56D44" w:rsidP="00D56D44">
      <w:pPr>
        <w:jc w:val="both"/>
        <w:rPr>
          <w:rFonts w:ascii="Arial" w:hAnsi="Arial" w:cs="Arial"/>
          <w:bCs/>
        </w:rPr>
      </w:pPr>
      <w:r>
        <w:rPr>
          <w:rFonts w:ascii="Arial" w:hAnsi="Arial" w:cs="Arial"/>
          <w:bCs/>
        </w:rPr>
        <w:t xml:space="preserve">Consisten, en turno, de cuatro tipos designados como </w:t>
      </w:r>
      <w:proofErr w:type="spellStart"/>
      <w:r w:rsidRPr="00D56D44">
        <w:rPr>
          <w:rFonts w:ascii="Arial" w:hAnsi="Arial" w:cs="Arial"/>
          <w:bCs/>
          <w:i/>
        </w:rPr>
        <w:t>supramundanas</w:t>
      </w:r>
      <w:proofErr w:type="spellEnd"/>
      <w:r w:rsidRPr="00D56D44">
        <w:rPr>
          <w:rFonts w:ascii="Arial" w:hAnsi="Arial" w:cs="Arial"/>
          <w:bCs/>
          <w:i/>
        </w:rPr>
        <w:t>-sanas</w:t>
      </w:r>
      <w:r>
        <w:rPr>
          <w:rFonts w:ascii="Arial" w:hAnsi="Arial" w:cs="Arial"/>
          <w:bCs/>
        </w:rPr>
        <w:t xml:space="preserve"> (Conciencia de la vía para el que entra en la corriente, el que no regresa, El que regresa sólo una vez más, y el </w:t>
      </w:r>
      <w:proofErr w:type="spellStart"/>
      <w:r>
        <w:rPr>
          <w:rFonts w:ascii="Arial" w:hAnsi="Arial" w:cs="Arial"/>
          <w:bCs/>
        </w:rPr>
        <w:t>Arahant</w:t>
      </w:r>
      <w:proofErr w:type="spellEnd"/>
      <w:r>
        <w:rPr>
          <w:rFonts w:ascii="Arial" w:hAnsi="Arial" w:cs="Arial"/>
          <w:bCs/>
        </w:rPr>
        <w:t xml:space="preserve">); y los cuatro tipos designados como </w:t>
      </w:r>
      <w:proofErr w:type="spellStart"/>
      <w:r w:rsidRPr="00D56D44">
        <w:rPr>
          <w:rFonts w:ascii="Arial" w:hAnsi="Arial" w:cs="Arial"/>
          <w:bCs/>
          <w:i/>
        </w:rPr>
        <w:t>supramundanas</w:t>
      </w:r>
      <w:proofErr w:type="spellEnd"/>
      <w:r w:rsidRPr="00D56D44">
        <w:rPr>
          <w:rFonts w:ascii="Arial" w:hAnsi="Arial" w:cs="Arial"/>
          <w:bCs/>
          <w:i/>
        </w:rPr>
        <w:t>-resultantes</w:t>
      </w:r>
      <w:r>
        <w:rPr>
          <w:rFonts w:ascii="Arial" w:hAnsi="Arial" w:cs="Arial"/>
          <w:bCs/>
        </w:rPr>
        <w:t xml:space="preserve"> (Conciencia del Fruto: para El que entra en la corriente, El que no regresa, El que regresa sólo una vez más, y el </w:t>
      </w:r>
      <w:proofErr w:type="spellStart"/>
      <w:r>
        <w:rPr>
          <w:rFonts w:ascii="Arial" w:hAnsi="Arial" w:cs="Arial"/>
          <w:bCs/>
        </w:rPr>
        <w:t>Arahant</w:t>
      </w:r>
      <w:proofErr w:type="spellEnd"/>
      <w:r>
        <w:rPr>
          <w:rFonts w:ascii="Arial" w:hAnsi="Arial" w:cs="Arial"/>
          <w:bCs/>
        </w:rPr>
        <w:t>).</w:t>
      </w:r>
    </w:p>
    <w:p w:rsidR="00D56D44" w:rsidRDefault="00D56D44" w:rsidP="00D56D44">
      <w:pPr>
        <w:jc w:val="both"/>
        <w:rPr>
          <w:rFonts w:ascii="Arial" w:hAnsi="Arial" w:cs="Arial"/>
          <w:bCs/>
        </w:rPr>
      </w:pPr>
    </w:p>
    <w:p w:rsidR="00D56D44" w:rsidRDefault="00D56D44" w:rsidP="00D56D44">
      <w:pPr>
        <w:jc w:val="both"/>
        <w:rPr>
          <w:rFonts w:ascii="Arial" w:hAnsi="Arial" w:cs="Arial"/>
          <w:bCs/>
        </w:rPr>
      </w:pPr>
    </w:p>
    <w:p w:rsidR="00D56D44" w:rsidRDefault="00D56D44" w:rsidP="00D56D44">
      <w:pPr>
        <w:jc w:val="both"/>
        <w:rPr>
          <w:rFonts w:ascii="Arial" w:hAnsi="Arial" w:cs="Arial"/>
          <w:bCs/>
        </w:rPr>
      </w:pPr>
    </w:p>
    <w:p w:rsidR="00D56D44" w:rsidRDefault="00D56D44" w:rsidP="00D56D44">
      <w:pPr>
        <w:jc w:val="both"/>
        <w:rPr>
          <w:rFonts w:ascii="Arial" w:hAnsi="Arial" w:cs="Arial"/>
          <w:bCs/>
        </w:rPr>
      </w:pPr>
    </w:p>
    <w:p w:rsidR="00D56D44" w:rsidRDefault="00D56D44" w:rsidP="00D56D44">
      <w:pPr>
        <w:jc w:val="both"/>
        <w:rPr>
          <w:rFonts w:ascii="Arial" w:hAnsi="Arial" w:cs="Arial"/>
          <w:bCs/>
        </w:rPr>
      </w:pPr>
    </w:p>
    <w:p w:rsidR="00D56D44" w:rsidRDefault="00D56D44" w:rsidP="00D56D44">
      <w:pPr>
        <w:jc w:val="both"/>
        <w:rPr>
          <w:rFonts w:ascii="Arial" w:hAnsi="Arial" w:cs="Arial"/>
          <w:bCs/>
        </w:rPr>
      </w:pPr>
    </w:p>
    <w:p w:rsidR="00D56D44" w:rsidRDefault="00D56D44" w:rsidP="00D56D44">
      <w:pPr>
        <w:jc w:val="both"/>
        <w:rPr>
          <w:rFonts w:ascii="Arial" w:hAnsi="Arial" w:cs="Arial"/>
          <w:bCs/>
        </w:rPr>
      </w:pPr>
    </w:p>
    <w:p w:rsidR="00D56D44" w:rsidRDefault="00D56D44" w:rsidP="00D56D44">
      <w:pPr>
        <w:jc w:val="both"/>
        <w:rPr>
          <w:rFonts w:ascii="Arial" w:hAnsi="Arial" w:cs="Arial"/>
          <w:bCs/>
        </w:rPr>
      </w:pPr>
    </w:p>
    <w:p w:rsidR="00EB59BB" w:rsidRDefault="00D56D44" w:rsidP="00D56D44">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51.</w:t>
      </w:r>
    </w:p>
    <w:p w:rsidR="00EB59BB" w:rsidRDefault="00EB59BB" w:rsidP="00EB59BB">
      <w:pPr>
        <w:numPr>
          <w:ilvl w:val="0"/>
          <w:numId w:val="1"/>
        </w:numPr>
        <w:ind w:left="714" w:hanging="357"/>
        <w:rPr>
          <w:rFonts w:ascii="Arial" w:hAnsi="Arial" w:cs="Arial"/>
          <w:b/>
          <w:bCs/>
        </w:rPr>
      </w:pPr>
      <w:r>
        <w:rPr>
          <w:rFonts w:ascii="Arial" w:hAnsi="Arial" w:cs="Arial"/>
          <w:b/>
          <w:bCs/>
        </w:rPr>
        <w:lastRenderedPageBreak/>
        <w:t>Karma y efectos.</w:t>
      </w:r>
    </w:p>
    <w:p w:rsidR="00EB59BB" w:rsidRDefault="00EB59BB" w:rsidP="00EB59BB">
      <w:pPr>
        <w:numPr>
          <w:ilvl w:val="0"/>
          <w:numId w:val="1"/>
        </w:numPr>
        <w:ind w:left="714" w:hanging="357"/>
        <w:rPr>
          <w:rFonts w:ascii="Arial" w:hAnsi="Arial" w:cs="Arial"/>
          <w:b/>
          <w:bCs/>
        </w:rPr>
      </w:pPr>
      <w:proofErr w:type="spellStart"/>
      <w:r>
        <w:rPr>
          <w:rFonts w:ascii="Arial" w:hAnsi="Arial" w:cs="Arial"/>
          <w:b/>
          <w:bCs/>
        </w:rPr>
        <w:t>Kusala</w:t>
      </w:r>
      <w:proofErr w:type="spellEnd"/>
      <w:r>
        <w:rPr>
          <w:rFonts w:ascii="Arial" w:hAnsi="Arial" w:cs="Arial"/>
          <w:b/>
          <w:bCs/>
        </w:rPr>
        <w:t xml:space="preserve"> y </w:t>
      </w:r>
      <w:proofErr w:type="spellStart"/>
      <w:r>
        <w:rPr>
          <w:rFonts w:ascii="Arial" w:hAnsi="Arial" w:cs="Arial"/>
          <w:b/>
          <w:bCs/>
        </w:rPr>
        <w:t>akusala</w:t>
      </w:r>
      <w:proofErr w:type="spellEnd"/>
      <w:r>
        <w:rPr>
          <w:rFonts w:ascii="Arial" w:hAnsi="Arial" w:cs="Arial"/>
          <w:b/>
          <w:bCs/>
        </w:rPr>
        <w:t>.</w:t>
      </w:r>
    </w:p>
    <w:p w:rsidR="00EB59BB" w:rsidRPr="006D16F8" w:rsidRDefault="00EB59BB" w:rsidP="00EB59BB">
      <w:pPr>
        <w:rPr>
          <w:rFonts w:ascii="Arial" w:hAnsi="Arial" w:cs="Arial"/>
          <w:bCs/>
        </w:rPr>
      </w:pPr>
    </w:p>
    <w:p w:rsidR="00EB59BB" w:rsidRDefault="00EB59BB" w:rsidP="00EB59BB">
      <w:pPr>
        <w:jc w:val="both"/>
        <w:rPr>
          <w:rFonts w:ascii="Arial" w:hAnsi="Arial" w:cs="Arial"/>
          <w:bCs/>
        </w:rPr>
      </w:pPr>
      <w:r>
        <w:rPr>
          <w:rFonts w:ascii="Arial" w:hAnsi="Arial" w:cs="Arial"/>
          <w:bCs/>
        </w:rPr>
        <w:t xml:space="preserve">Este principio de causa-efecto en su sentido más general (ley del </w:t>
      </w:r>
      <w:proofErr w:type="spellStart"/>
      <w:r w:rsidRPr="00EB59BB">
        <w:rPr>
          <w:rFonts w:ascii="Arial" w:hAnsi="Arial" w:cs="Arial"/>
          <w:bCs/>
          <w:i/>
        </w:rPr>
        <w:t>kamma</w:t>
      </w:r>
      <w:proofErr w:type="spellEnd"/>
      <w:r>
        <w:rPr>
          <w:rFonts w:ascii="Arial" w:hAnsi="Arial" w:cs="Arial"/>
          <w:bCs/>
        </w:rPr>
        <w:t xml:space="preserve">) se enuncia por lo común como: “El bien conduce a la felicidad y el mal al sufrimiento”. Ahora bien, en la doctrina budista preferimos utilizar los términos </w:t>
      </w:r>
      <w:proofErr w:type="spellStart"/>
      <w:r w:rsidRPr="00EB59BB">
        <w:rPr>
          <w:rFonts w:ascii="Arial" w:hAnsi="Arial" w:cs="Arial"/>
          <w:bCs/>
          <w:i/>
        </w:rPr>
        <w:t>kusala</w:t>
      </w:r>
      <w:proofErr w:type="spellEnd"/>
      <w:r>
        <w:rPr>
          <w:rFonts w:ascii="Arial" w:hAnsi="Arial" w:cs="Arial"/>
          <w:bCs/>
        </w:rPr>
        <w:t xml:space="preserve"> y </w:t>
      </w:r>
      <w:proofErr w:type="spellStart"/>
      <w:r w:rsidRPr="00EB59BB">
        <w:rPr>
          <w:rFonts w:ascii="Arial" w:hAnsi="Arial" w:cs="Arial"/>
          <w:bCs/>
          <w:i/>
        </w:rPr>
        <w:t>akusala</w:t>
      </w:r>
      <w:proofErr w:type="spellEnd"/>
      <w:r>
        <w:rPr>
          <w:rFonts w:ascii="Arial" w:hAnsi="Arial" w:cs="Arial"/>
          <w:bCs/>
        </w:rPr>
        <w:t xml:space="preserve">, que significan respectivamente lo que es saludable, hábil y lo que es no saludable, no hábil. Las palabras </w:t>
      </w:r>
      <w:r w:rsidRPr="00EB59BB">
        <w:rPr>
          <w:rFonts w:ascii="Arial" w:hAnsi="Arial" w:cs="Arial"/>
          <w:bCs/>
          <w:i/>
        </w:rPr>
        <w:t>bien</w:t>
      </w:r>
      <w:r>
        <w:rPr>
          <w:rFonts w:ascii="Arial" w:hAnsi="Arial" w:cs="Arial"/>
          <w:bCs/>
        </w:rPr>
        <w:t xml:space="preserve"> y </w:t>
      </w:r>
      <w:r w:rsidRPr="00EB59BB">
        <w:rPr>
          <w:rFonts w:ascii="Arial" w:hAnsi="Arial" w:cs="Arial"/>
          <w:bCs/>
          <w:i/>
        </w:rPr>
        <w:t>mal</w:t>
      </w:r>
      <w:r>
        <w:rPr>
          <w:rFonts w:ascii="Arial" w:hAnsi="Arial" w:cs="Arial"/>
          <w:bCs/>
        </w:rPr>
        <w:t xml:space="preserve"> son términos que derivan de una visión absolutista y rígida (en términos morales).</w:t>
      </w:r>
    </w:p>
    <w:p w:rsidR="00EB59BB" w:rsidRDefault="00EB59BB" w:rsidP="00EB59BB">
      <w:pPr>
        <w:jc w:val="both"/>
        <w:rPr>
          <w:rFonts w:ascii="Arial" w:hAnsi="Arial" w:cs="Arial"/>
          <w:bCs/>
        </w:rPr>
      </w:pPr>
    </w:p>
    <w:p w:rsidR="00EB59BB" w:rsidRDefault="00EB59BB" w:rsidP="00EB59BB">
      <w:pPr>
        <w:jc w:val="both"/>
        <w:rPr>
          <w:rFonts w:ascii="Arial" w:hAnsi="Arial" w:cs="Arial"/>
          <w:bCs/>
        </w:rPr>
      </w:pPr>
    </w:p>
    <w:p w:rsidR="00EB59BB" w:rsidRDefault="00EB59BB" w:rsidP="00EB59BB">
      <w:pPr>
        <w:jc w:val="both"/>
        <w:rPr>
          <w:rFonts w:ascii="Arial" w:hAnsi="Arial" w:cs="Arial"/>
          <w:bCs/>
        </w:rPr>
      </w:pPr>
    </w:p>
    <w:p w:rsidR="00EB59BB" w:rsidRDefault="00EB59BB" w:rsidP="00EB59BB">
      <w:pPr>
        <w:jc w:val="both"/>
        <w:rPr>
          <w:rFonts w:ascii="Arial" w:hAnsi="Arial" w:cs="Arial"/>
          <w:bCs/>
        </w:rPr>
      </w:pPr>
    </w:p>
    <w:p w:rsidR="00EB59BB" w:rsidRDefault="00EB59BB" w:rsidP="00EB59BB">
      <w:pPr>
        <w:jc w:val="both"/>
        <w:rPr>
          <w:rFonts w:ascii="Arial" w:hAnsi="Arial" w:cs="Arial"/>
          <w:bCs/>
        </w:rPr>
      </w:pPr>
    </w:p>
    <w:p w:rsidR="00EB59BB" w:rsidRDefault="00EB59BB" w:rsidP="00EB59BB">
      <w:pPr>
        <w:jc w:val="both"/>
        <w:rPr>
          <w:rFonts w:ascii="Arial" w:hAnsi="Arial" w:cs="Arial"/>
          <w:bCs/>
        </w:rPr>
      </w:pPr>
    </w:p>
    <w:p w:rsidR="00EB59BB" w:rsidRDefault="00EB59BB" w:rsidP="00EB59BB">
      <w:pPr>
        <w:jc w:val="both"/>
        <w:rPr>
          <w:rFonts w:ascii="Arial" w:hAnsi="Arial" w:cs="Arial"/>
          <w:bCs/>
        </w:rPr>
      </w:pPr>
    </w:p>
    <w:p w:rsidR="00EB59BB" w:rsidRDefault="00EB59BB" w:rsidP="00EB59BB">
      <w:pPr>
        <w:jc w:val="both"/>
        <w:rPr>
          <w:rFonts w:ascii="Arial" w:hAnsi="Arial" w:cs="Arial"/>
          <w:bCs/>
        </w:rPr>
      </w:pPr>
    </w:p>
    <w:p w:rsidR="00EB59BB" w:rsidRDefault="00EB59BB" w:rsidP="00EB59BB">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53.</w:t>
      </w:r>
      <w:r>
        <w:rPr>
          <w:rFonts w:ascii="Arial" w:hAnsi="Arial" w:cs="Arial"/>
          <w:bCs/>
        </w:rPr>
        <w:br w:type="page"/>
      </w:r>
    </w:p>
    <w:p w:rsidR="0071575A" w:rsidRDefault="0071575A" w:rsidP="0071575A">
      <w:pPr>
        <w:numPr>
          <w:ilvl w:val="0"/>
          <w:numId w:val="1"/>
        </w:numPr>
        <w:ind w:left="714" w:hanging="357"/>
        <w:rPr>
          <w:rFonts w:ascii="Arial" w:hAnsi="Arial" w:cs="Arial"/>
          <w:b/>
          <w:bCs/>
        </w:rPr>
      </w:pPr>
      <w:r>
        <w:rPr>
          <w:rFonts w:ascii="Arial" w:hAnsi="Arial" w:cs="Arial"/>
          <w:b/>
          <w:bCs/>
        </w:rPr>
        <w:lastRenderedPageBreak/>
        <w:t>Karma y condiciones.</w:t>
      </w:r>
    </w:p>
    <w:p w:rsidR="0071575A" w:rsidRDefault="0071575A" w:rsidP="0071575A">
      <w:pPr>
        <w:numPr>
          <w:ilvl w:val="0"/>
          <w:numId w:val="1"/>
        </w:numPr>
        <w:ind w:left="714" w:hanging="357"/>
        <w:rPr>
          <w:rFonts w:ascii="Arial" w:hAnsi="Arial" w:cs="Arial"/>
          <w:b/>
          <w:bCs/>
        </w:rPr>
      </w:pPr>
      <w:r>
        <w:rPr>
          <w:rFonts w:ascii="Arial" w:hAnsi="Arial" w:cs="Arial"/>
          <w:b/>
          <w:bCs/>
        </w:rPr>
        <w:t>Acciones y resultados.</w:t>
      </w:r>
    </w:p>
    <w:p w:rsidR="0071575A" w:rsidRPr="006D16F8" w:rsidRDefault="0071575A" w:rsidP="0071575A">
      <w:pPr>
        <w:rPr>
          <w:rFonts w:ascii="Arial" w:hAnsi="Arial" w:cs="Arial"/>
          <w:bCs/>
        </w:rPr>
      </w:pPr>
    </w:p>
    <w:p w:rsidR="0071575A" w:rsidRDefault="0071575A" w:rsidP="0071575A">
      <w:pPr>
        <w:jc w:val="both"/>
        <w:rPr>
          <w:rFonts w:ascii="Arial" w:hAnsi="Arial" w:cs="Arial"/>
          <w:bCs/>
        </w:rPr>
      </w:pPr>
      <w:r>
        <w:rPr>
          <w:rFonts w:ascii="Arial" w:hAnsi="Arial" w:cs="Arial"/>
          <w:bCs/>
        </w:rPr>
        <w:t>El principio condicional más básico enseñado por el Buda es inmediatamente aparente a la conciencia o conocimiento directo (</w:t>
      </w:r>
      <w:proofErr w:type="spellStart"/>
      <w:r w:rsidRPr="0071575A">
        <w:rPr>
          <w:rFonts w:ascii="Arial" w:hAnsi="Arial" w:cs="Arial"/>
          <w:bCs/>
          <w:i/>
        </w:rPr>
        <w:t>Anguttara</w:t>
      </w:r>
      <w:proofErr w:type="spellEnd"/>
      <w:r w:rsidRPr="0071575A">
        <w:rPr>
          <w:rFonts w:ascii="Arial" w:hAnsi="Arial" w:cs="Arial"/>
          <w:bCs/>
          <w:i/>
        </w:rPr>
        <w:t xml:space="preserve"> </w:t>
      </w:r>
      <w:proofErr w:type="spellStart"/>
      <w:r w:rsidRPr="0071575A">
        <w:rPr>
          <w:rFonts w:ascii="Arial" w:hAnsi="Arial" w:cs="Arial"/>
          <w:bCs/>
          <w:i/>
        </w:rPr>
        <w:t>Nikaya</w:t>
      </w:r>
      <w:proofErr w:type="spellEnd"/>
      <w:r>
        <w:rPr>
          <w:rFonts w:ascii="Arial" w:hAnsi="Arial" w:cs="Arial"/>
          <w:bCs/>
        </w:rPr>
        <w:t xml:space="preserve"> X, 92):</w:t>
      </w:r>
    </w:p>
    <w:p w:rsidR="0071575A" w:rsidRPr="0071575A" w:rsidRDefault="0071575A" w:rsidP="0071575A">
      <w:pPr>
        <w:pStyle w:val="Prrafodelista"/>
        <w:numPr>
          <w:ilvl w:val="0"/>
          <w:numId w:val="69"/>
        </w:numPr>
        <w:jc w:val="both"/>
        <w:rPr>
          <w:rFonts w:ascii="Arial" w:hAnsi="Arial" w:cs="Arial"/>
          <w:bCs/>
        </w:rPr>
      </w:pPr>
      <w:r w:rsidRPr="0071575A">
        <w:rPr>
          <w:rFonts w:ascii="Arial" w:hAnsi="Arial" w:cs="Arial"/>
          <w:bCs/>
        </w:rPr>
        <w:t>Cuando esto es, eso es.</w:t>
      </w:r>
    </w:p>
    <w:p w:rsidR="0071575A" w:rsidRPr="0071575A" w:rsidRDefault="0071575A" w:rsidP="0071575A">
      <w:pPr>
        <w:pStyle w:val="Prrafodelista"/>
        <w:numPr>
          <w:ilvl w:val="0"/>
          <w:numId w:val="69"/>
        </w:numPr>
        <w:jc w:val="both"/>
        <w:rPr>
          <w:rFonts w:ascii="Arial" w:hAnsi="Arial" w:cs="Arial"/>
          <w:bCs/>
        </w:rPr>
      </w:pPr>
      <w:r w:rsidRPr="0071575A">
        <w:rPr>
          <w:rFonts w:ascii="Arial" w:hAnsi="Arial" w:cs="Arial"/>
          <w:bCs/>
        </w:rPr>
        <w:t>Del surgimiento de esto se deriva el surgimiento de eso.</w:t>
      </w:r>
    </w:p>
    <w:p w:rsidR="0071575A" w:rsidRPr="0071575A" w:rsidRDefault="0071575A" w:rsidP="0071575A">
      <w:pPr>
        <w:pStyle w:val="Prrafodelista"/>
        <w:numPr>
          <w:ilvl w:val="0"/>
          <w:numId w:val="69"/>
        </w:numPr>
        <w:jc w:val="both"/>
        <w:rPr>
          <w:rFonts w:ascii="Arial" w:hAnsi="Arial" w:cs="Arial"/>
          <w:bCs/>
        </w:rPr>
      </w:pPr>
      <w:r w:rsidRPr="0071575A">
        <w:rPr>
          <w:rFonts w:ascii="Arial" w:hAnsi="Arial" w:cs="Arial"/>
          <w:bCs/>
        </w:rPr>
        <w:t>Cuando esto no es, eso no es.</w:t>
      </w:r>
    </w:p>
    <w:p w:rsidR="0071575A" w:rsidRPr="0071575A" w:rsidRDefault="0071575A" w:rsidP="0071575A">
      <w:pPr>
        <w:pStyle w:val="Prrafodelista"/>
        <w:numPr>
          <w:ilvl w:val="0"/>
          <w:numId w:val="69"/>
        </w:numPr>
        <w:jc w:val="both"/>
        <w:rPr>
          <w:rFonts w:ascii="Arial" w:hAnsi="Arial" w:cs="Arial"/>
          <w:bCs/>
        </w:rPr>
      </w:pPr>
      <w:r w:rsidRPr="0071575A">
        <w:rPr>
          <w:rFonts w:ascii="Arial" w:hAnsi="Arial" w:cs="Arial"/>
          <w:bCs/>
        </w:rPr>
        <w:t>Del cese de esto se deriva el cese de eso.</w:t>
      </w:r>
    </w:p>
    <w:p w:rsidR="0071575A" w:rsidRDefault="0071575A" w:rsidP="0071575A">
      <w:pPr>
        <w:jc w:val="both"/>
        <w:rPr>
          <w:rFonts w:ascii="Arial" w:hAnsi="Arial" w:cs="Arial"/>
          <w:bCs/>
        </w:rPr>
      </w:pPr>
      <w:r>
        <w:rPr>
          <w:rFonts w:ascii="Arial" w:hAnsi="Arial" w:cs="Arial"/>
          <w:bCs/>
        </w:rPr>
        <w:t xml:space="preserve">Este principio empírico, aplicado a las acciones en el plano moral indica que tanto acciones como resultados no son por </w:t>
      </w:r>
      <w:proofErr w:type="gramStart"/>
      <w:r>
        <w:rPr>
          <w:rFonts w:ascii="Arial" w:hAnsi="Arial" w:cs="Arial"/>
          <w:bCs/>
        </w:rPr>
        <w:t>un lado preestablecidos</w:t>
      </w:r>
      <w:proofErr w:type="gramEnd"/>
      <w:r>
        <w:rPr>
          <w:rFonts w:ascii="Arial" w:hAnsi="Arial" w:cs="Arial"/>
          <w:bCs/>
        </w:rPr>
        <w:t xml:space="preserve"> (determinismo) o por otro completamente aleatorios, sino que operan por medio de condiciones múltiples.</w:t>
      </w:r>
    </w:p>
    <w:p w:rsidR="0071575A" w:rsidRDefault="0071575A" w:rsidP="0071575A">
      <w:pPr>
        <w:jc w:val="both"/>
        <w:rPr>
          <w:rFonts w:ascii="Arial" w:hAnsi="Arial" w:cs="Arial"/>
          <w:bCs/>
        </w:rPr>
      </w:pPr>
    </w:p>
    <w:p w:rsidR="0071575A" w:rsidRDefault="0071575A" w:rsidP="0071575A">
      <w:pPr>
        <w:jc w:val="both"/>
        <w:rPr>
          <w:rFonts w:ascii="Arial" w:hAnsi="Arial" w:cs="Arial"/>
          <w:bCs/>
        </w:rPr>
      </w:pPr>
    </w:p>
    <w:p w:rsidR="0071575A" w:rsidRDefault="0071575A" w:rsidP="0071575A">
      <w:pPr>
        <w:jc w:val="both"/>
        <w:rPr>
          <w:rFonts w:ascii="Arial" w:hAnsi="Arial" w:cs="Arial"/>
          <w:bCs/>
        </w:rPr>
      </w:pPr>
    </w:p>
    <w:p w:rsidR="0071575A" w:rsidRDefault="0071575A" w:rsidP="0071575A">
      <w:pPr>
        <w:jc w:val="both"/>
        <w:rPr>
          <w:rFonts w:ascii="Arial" w:hAnsi="Arial" w:cs="Arial"/>
          <w:bCs/>
        </w:rPr>
      </w:pPr>
    </w:p>
    <w:p w:rsidR="00932414" w:rsidRDefault="0071575A" w:rsidP="0071575A">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54.</w:t>
      </w:r>
    </w:p>
    <w:p w:rsidR="00932414" w:rsidRDefault="00932414" w:rsidP="00932414">
      <w:pPr>
        <w:numPr>
          <w:ilvl w:val="0"/>
          <w:numId w:val="1"/>
        </w:numPr>
        <w:ind w:left="714" w:hanging="357"/>
        <w:rPr>
          <w:rFonts w:ascii="Arial" w:hAnsi="Arial" w:cs="Arial"/>
          <w:b/>
          <w:bCs/>
        </w:rPr>
      </w:pPr>
      <w:r>
        <w:rPr>
          <w:rFonts w:ascii="Arial" w:hAnsi="Arial" w:cs="Arial"/>
          <w:b/>
          <w:bCs/>
        </w:rPr>
        <w:lastRenderedPageBreak/>
        <w:t>Camino gradual.</w:t>
      </w:r>
    </w:p>
    <w:p w:rsidR="00932414" w:rsidRDefault="00932414" w:rsidP="00932414">
      <w:pPr>
        <w:numPr>
          <w:ilvl w:val="0"/>
          <w:numId w:val="1"/>
        </w:numPr>
        <w:ind w:left="714" w:hanging="357"/>
        <w:rPr>
          <w:rFonts w:ascii="Arial" w:hAnsi="Arial" w:cs="Arial"/>
          <w:b/>
          <w:bCs/>
        </w:rPr>
      </w:pPr>
      <w:r>
        <w:rPr>
          <w:rFonts w:ascii="Arial" w:hAnsi="Arial" w:cs="Arial"/>
          <w:b/>
          <w:bCs/>
        </w:rPr>
        <w:t>Moral/ meditación/ sabiduría.</w:t>
      </w:r>
    </w:p>
    <w:p w:rsidR="00932414" w:rsidRPr="006D16F8" w:rsidRDefault="00932414" w:rsidP="00932414">
      <w:pPr>
        <w:rPr>
          <w:rFonts w:ascii="Arial" w:hAnsi="Arial" w:cs="Arial"/>
          <w:bCs/>
        </w:rPr>
      </w:pPr>
    </w:p>
    <w:p w:rsidR="00932414" w:rsidRDefault="00932414" w:rsidP="00932414">
      <w:pPr>
        <w:jc w:val="both"/>
        <w:rPr>
          <w:rFonts w:ascii="Arial" w:hAnsi="Arial" w:cs="Arial"/>
          <w:bCs/>
        </w:rPr>
      </w:pPr>
      <w:r>
        <w:rPr>
          <w:rFonts w:ascii="Arial" w:hAnsi="Arial" w:cs="Arial"/>
          <w:bCs/>
        </w:rPr>
        <w:t>La moral es la base para obtener la calma necesaria con el fin de concentrarse. La concentración (meditación) permite “ver las cosas tal cual son”, lo que conduce a la sabiduría. Además, la práctica meditativa nos hace más atentos, ecuánimes y con mayor control mental para no hacer transgresiones del código moral. La sabiduría adquirida basada en la propia experiencia meditativa, a su vez, salvaguarde la moral y garantiza la perseverancia en la práctica meditativa.</w:t>
      </w:r>
    </w:p>
    <w:p w:rsidR="00932414" w:rsidRDefault="00932414" w:rsidP="00932414">
      <w:pPr>
        <w:jc w:val="both"/>
        <w:rPr>
          <w:rFonts w:ascii="Arial" w:hAnsi="Arial" w:cs="Arial"/>
          <w:bCs/>
        </w:rPr>
      </w:pPr>
    </w:p>
    <w:p w:rsidR="00932414" w:rsidRDefault="00932414" w:rsidP="00932414">
      <w:pPr>
        <w:jc w:val="both"/>
        <w:rPr>
          <w:rFonts w:ascii="Arial" w:hAnsi="Arial" w:cs="Arial"/>
          <w:bCs/>
        </w:rPr>
      </w:pPr>
    </w:p>
    <w:p w:rsidR="00932414" w:rsidRDefault="00932414" w:rsidP="00932414">
      <w:pPr>
        <w:jc w:val="both"/>
        <w:rPr>
          <w:rFonts w:ascii="Arial" w:hAnsi="Arial" w:cs="Arial"/>
          <w:bCs/>
        </w:rPr>
      </w:pPr>
    </w:p>
    <w:p w:rsidR="00932414" w:rsidRDefault="00932414" w:rsidP="00932414">
      <w:pPr>
        <w:jc w:val="both"/>
        <w:rPr>
          <w:rFonts w:ascii="Arial" w:hAnsi="Arial" w:cs="Arial"/>
          <w:bCs/>
        </w:rPr>
      </w:pPr>
    </w:p>
    <w:p w:rsidR="00932414" w:rsidRDefault="00932414" w:rsidP="00932414">
      <w:pPr>
        <w:jc w:val="both"/>
        <w:rPr>
          <w:rFonts w:ascii="Arial" w:hAnsi="Arial" w:cs="Arial"/>
          <w:bCs/>
        </w:rPr>
      </w:pPr>
    </w:p>
    <w:p w:rsidR="00932414" w:rsidRDefault="00932414" w:rsidP="00932414">
      <w:pPr>
        <w:jc w:val="both"/>
        <w:rPr>
          <w:rFonts w:ascii="Arial" w:hAnsi="Arial" w:cs="Arial"/>
          <w:bCs/>
        </w:rPr>
      </w:pPr>
    </w:p>
    <w:p w:rsidR="00932414" w:rsidRDefault="00932414" w:rsidP="00932414">
      <w:pPr>
        <w:jc w:val="both"/>
        <w:rPr>
          <w:rFonts w:ascii="Arial" w:hAnsi="Arial" w:cs="Arial"/>
          <w:bCs/>
        </w:rPr>
      </w:pPr>
    </w:p>
    <w:p w:rsidR="00932414" w:rsidRDefault="00932414" w:rsidP="00932414">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58.</w:t>
      </w:r>
      <w:r>
        <w:rPr>
          <w:rFonts w:ascii="Arial" w:hAnsi="Arial" w:cs="Arial"/>
          <w:bCs/>
        </w:rPr>
        <w:br w:type="page"/>
      </w:r>
    </w:p>
    <w:p w:rsidR="00966530" w:rsidRDefault="00966530" w:rsidP="00966530">
      <w:pPr>
        <w:numPr>
          <w:ilvl w:val="0"/>
          <w:numId w:val="1"/>
        </w:numPr>
        <w:ind w:left="714" w:hanging="357"/>
        <w:rPr>
          <w:rFonts w:ascii="Arial" w:hAnsi="Arial" w:cs="Arial"/>
          <w:b/>
          <w:bCs/>
        </w:rPr>
      </w:pPr>
      <w:r>
        <w:rPr>
          <w:rFonts w:ascii="Arial" w:hAnsi="Arial" w:cs="Arial"/>
          <w:b/>
          <w:bCs/>
        </w:rPr>
        <w:lastRenderedPageBreak/>
        <w:t>Los cinco impedimentos.</w:t>
      </w:r>
    </w:p>
    <w:p w:rsidR="00966530" w:rsidRDefault="00966530" w:rsidP="00966530">
      <w:pPr>
        <w:numPr>
          <w:ilvl w:val="0"/>
          <w:numId w:val="1"/>
        </w:numPr>
        <w:ind w:left="714" w:hanging="357"/>
        <w:rPr>
          <w:rFonts w:ascii="Arial" w:hAnsi="Arial" w:cs="Arial"/>
          <w:b/>
          <w:bCs/>
        </w:rPr>
      </w:pPr>
      <w:r>
        <w:rPr>
          <w:rFonts w:ascii="Arial" w:hAnsi="Arial" w:cs="Arial"/>
          <w:b/>
          <w:bCs/>
        </w:rPr>
        <w:t>Obstáculos del meditador.</w:t>
      </w:r>
    </w:p>
    <w:p w:rsidR="00966530" w:rsidRPr="006D16F8" w:rsidRDefault="00966530" w:rsidP="00966530">
      <w:pPr>
        <w:rPr>
          <w:rFonts w:ascii="Arial" w:hAnsi="Arial" w:cs="Arial"/>
          <w:bCs/>
        </w:rPr>
      </w:pPr>
    </w:p>
    <w:p w:rsidR="00966530" w:rsidRDefault="00966530" w:rsidP="00966530">
      <w:pPr>
        <w:jc w:val="both"/>
        <w:rPr>
          <w:rFonts w:ascii="Arial" w:hAnsi="Arial" w:cs="Arial"/>
          <w:bCs/>
        </w:rPr>
      </w:pPr>
      <w:r>
        <w:rPr>
          <w:rFonts w:ascii="Arial" w:hAnsi="Arial" w:cs="Arial"/>
          <w:bCs/>
        </w:rPr>
        <w:t xml:space="preserve">Los cinco impedimentos mentales o cinco obstáculos para lograr la pureza mental pueden considerarse como los principales enemigos del meditador. La presencia de estos cinco impedimentos obstruye la claridad mental necesaria para desarrollar la facultad de sabiduría. </w:t>
      </w:r>
      <w:r w:rsidR="00FC0726">
        <w:rPr>
          <w:rFonts w:ascii="Arial" w:hAnsi="Arial" w:cs="Arial"/>
          <w:bCs/>
        </w:rPr>
        <w:t>Comúnmente se nombran en el siguiente orden: deseo (de satisfacción) sensorial, aversión, letargo-torpeza (mental), agitación-preocupación y duda.</w:t>
      </w:r>
    </w:p>
    <w:p w:rsidR="00FC0726" w:rsidRDefault="00FC0726" w:rsidP="00966530">
      <w:pPr>
        <w:jc w:val="both"/>
        <w:rPr>
          <w:rFonts w:ascii="Arial" w:hAnsi="Arial" w:cs="Arial"/>
          <w:bCs/>
        </w:rPr>
      </w:pPr>
    </w:p>
    <w:p w:rsidR="00FC0726" w:rsidRDefault="00FC0726" w:rsidP="00966530">
      <w:pPr>
        <w:jc w:val="both"/>
        <w:rPr>
          <w:rFonts w:ascii="Arial" w:hAnsi="Arial" w:cs="Arial"/>
          <w:bCs/>
        </w:rPr>
      </w:pPr>
    </w:p>
    <w:p w:rsidR="00FC0726" w:rsidRDefault="00FC0726" w:rsidP="00966530">
      <w:pPr>
        <w:jc w:val="both"/>
        <w:rPr>
          <w:rFonts w:ascii="Arial" w:hAnsi="Arial" w:cs="Arial"/>
          <w:bCs/>
        </w:rPr>
      </w:pPr>
    </w:p>
    <w:p w:rsidR="00FC0726" w:rsidRDefault="00FC0726" w:rsidP="00966530">
      <w:pPr>
        <w:jc w:val="both"/>
        <w:rPr>
          <w:rFonts w:ascii="Arial" w:hAnsi="Arial" w:cs="Arial"/>
          <w:bCs/>
        </w:rPr>
      </w:pPr>
    </w:p>
    <w:p w:rsidR="00FC0726" w:rsidRDefault="00FC0726" w:rsidP="00966530">
      <w:pPr>
        <w:jc w:val="both"/>
        <w:rPr>
          <w:rFonts w:ascii="Arial" w:hAnsi="Arial" w:cs="Arial"/>
          <w:bCs/>
        </w:rPr>
      </w:pPr>
    </w:p>
    <w:p w:rsidR="00FC0726" w:rsidRDefault="00FC0726" w:rsidP="00966530">
      <w:pPr>
        <w:jc w:val="both"/>
        <w:rPr>
          <w:rFonts w:ascii="Arial" w:hAnsi="Arial" w:cs="Arial"/>
          <w:bCs/>
        </w:rPr>
      </w:pPr>
    </w:p>
    <w:p w:rsidR="00FC0726" w:rsidRDefault="00FC0726" w:rsidP="00966530">
      <w:pPr>
        <w:jc w:val="both"/>
        <w:rPr>
          <w:rFonts w:ascii="Arial" w:hAnsi="Arial" w:cs="Arial"/>
          <w:bCs/>
        </w:rPr>
      </w:pPr>
    </w:p>
    <w:p w:rsidR="00966530" w:rsidRDefault="00966530" w:rsidP="00966530">
      <w:pPr>
        <w:jc w:val="both"/>
        <w:rPr>
          <w:rFonts w:ascii="Arial" w:hAnsi="Arial" w:cs="Arial"/>
          <w:bCs/>
        </w:rPr>
      </w:pPr>
    </w:p>
    <w:p w:rsidR="009968ED" w:rsidRDefault="00966530" w:rsidP="00966530">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64.</w:t>
      </w:r>
    </w:p>
    <w:p w:rsidR="009968ED" w:rsidRDefault="009968ED" w:rsidP="009968ED">
      <w:pPr>
        <w:numPr>
          <w:ilvl w:val="0"/>
          <w:numId w:val="1"/>
        </w:numPr>
        <w:ind w:left="714" w:hanging="357"/>
        <w:rPr>
          <w:rFonts w:ascii="Arial" w:hAnsi="Arial" w:cs="Arial"/>
          <w:b/>
          <w:bCs/>
        </w:rPr>
      </w:pPr>
      <w:r>
        <w:rPr>
          <w:rFonts w:ascii="Arial" w:hAnsi="Arial" w:cs="Arial"/>
          <w:b/>
          <w:bCs/>
        </w:rPr>
        <w:lastRenderedPageBreak/>
        <w:t>Deseo ansioso de los sentidos.</w:t>
      </w:r>
    </w:p>
    <w:p w:rsidR="009968ED" w:rsidRDefault="009968ED" w:rsidP="009968ED">
      <w:pPr>
        <w:numPr>
          <w:ilvl w:val="0"/>
          <w:numId w:val="1"/>
        </w:numPr>
        <w:ind w:left="714" w:hanging="357"/>
        <w:rPr>
          <w:rFonts w:ascii="Arial" w:hAnsi="Arial" w:cs="Arial"/>
          <w:b/>
          <w:bCs/>
        </w:rPr>
      </w:pPr>
      <w:r>
        <w:rPr>
          <w:rFonts w:ascii="Arial" w:hAnsi="Arial" w:cs="Arial"/>
          <w:b/>
          <w:bCs/>
        </w:rPr>
        <w:t>Necesidad de atención plena.</w:t>
      </w:r>
    </w:p>
    <w:p w:rsidR="009968ED" w:rsidRPr="006D16F8" w:rsidRDefault="009968ED" w:rsidP="009968ED">
      <w:pPr>
        <w:rPr>
          <w:rFonts w:ascii="Arial" w:hAnsi="Arial" w:cs="Arial"/>
          <w:bCs/>
        </w:rPr>
      </w:pPr>
    </w:p>
    <w:p w:rsidR="009968ED" w:rsidRDefault="009968ED" w:rsidP="009968ED">
      <w:pPr>
        <w:jc w:val="both"/>
        <w:rPr>
          <w:rFonts w:ascii="Arial" w:hAnsi="Arial" w:cs="Arial"/>
          <w:bCs/>
        </w:rPr>
      </w:pPr>
      <w:r>
        <w:rPr>
          <w:rFonts w:ascii="Arial" w:hAnsi="Arial" w:cs="Arial"/>
          <w:bCs/>
        </w:rPr>
        <w:t xml:space="preserve">Esta falta de restricción de la conducta resulta del uso irrestricto de los sentidos, que siempre buscan satisfacción inmediata. Esa necesidad puede tornarse tan intensa, que a la larga da lugar a toda clase de compulsiones y adicciones. El Buda establece que la única forma de tomar las seis riendas de estos indómitos corceles (los sentidos de la vista, oído, olfato, gusto, tacto y mente) es la de ejercer continuamente </w:t>
      </w:r>
      <w:proofErr w:type="spellStart"/>
      <w:r w:rsidRPr="009968ED">
        <w:rPr>
          <w:rFonts w:ascii="Arial" w:hAnsi="Arial" w:cs="Arial"/>
          <w:bCs/>
          <w:i/>
        </w:rPr>
        <w:t>sati-sampajañña</w:t>
      </w:r>
      <w:proofErr w:type="spellEnd"/>
      <w:r>
        <w:rPr>
          <w:rFonts w:ascii="Arial" w:hAnsi="Arial" w:cs="Arial"/>
          <w:bCs/>
        </w:rPr>
        <w:t>, es decir, atención plena con comprensión clara.</w:t>
      </w:r>
    </w:p>
    <w:p w:rsidR="009968ED" w:rsidRDefault="009968ED" w:rsidP="009968ED">
      <w:pPr>
        <w:jc w:val="both"/>
        <w:rPr>
          <w:rFonts w:ascii="Arial" w:hAnsi="Arial" w:cs="Arial"/>
          <w:bCs/>
        </w:rPr>
      </w:pPr>
    </w:p>
    <w:p w:rsidR="009968ED" w:rsidRDefault="009968ED" w:rsidP="009968ED">
      <w:pPr>
        <w:jc w:val="both"/>
        <w:rPr>
          <w:rFonts w:ascii="Arial" w:hAnsi="Arial" w:cs="Arial"/>
          <w:bCs/>
        </w:rPr>
      </w:pPr>
    </w:p>
    <w:p w:rsidR="009968ED" w:rsidRDefault="009968ED" w:rsidP="009968ED">
      <w:pPr>
        <w:jc w:val="both"/>
        <w:rPr>
          <w:rFonts w:ascii="Arial" w:hAnsi="Arial" w:cs="Arial"/>
          <w:bCs/>
        </w:rPr>
      </w:pPr>
    </w:p>
    <w:p w:rsidR="009968ED" w:rsidRDefault="009968ED" w:rsidP="009968ED">
      <w:pPr>
        <w:jc w:val="both"/>
        <w:rPr>
          <w:rFonts w:ascii="Arial" w:hAnsi="Arial" w:cs="Arial"/>
          <w:bCs/>
        </w:rPr>
      </w:pPr>
    </w:p>
    <w:p w:rsidR="009968ED" w:rsidRDefault="009968ED" w:rsidP="009968ED">
      <w:pPr>
        <w:jc w:val="both"/>
        <w:rPr>
          <w:rFonts w:ascii="Arial" w:hAnsi="Arial" w:cs="Arial"/>
          <w:bCs/>
        </w:rPr>
      </w:pPr>
    </w:p>
    <w:p w:rsidR="009968ED" w:rsidRDefault="009968ED" w:rsidP="009968ED">
      <w:pPr>
        <w:jc w:val="both"/>
        <w:rPr>
          <w:rFonts w:ascii="Arial" w:hAnsi="Arial" w:cs="Arial"/>
          <w:bCs/>
        </w:rPr>
      </w:pPr>
    </w:p>
    <w:p w:rsidR="009968ED" w:rsidRDefault="009968ED" w:rsidP="009968ED">
      <w:pPr>
        <w:jc w:val="both"/>
        <w:rPr>
          <w:rFonts w:ascii="Arial" w:hAnsi="Arial" w:cs="Arial"/>
          <w:bCs/>
        </w:rPr>
      </w:pPr>
    </w:p>
    <w:p w:rsidR="009968ED" w:rsidRDefault="009968ED" w:rsidP="009968ED">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66.</w:t>
      </w:r>
      <w:r>
        <w:rPr>
          <w:rFonts w:ascii="Arial" w:hAnsi="Arial" w:cs="Arial"/>
          <w:bCs/>
        </w:rPr>
        <w:br w:type="page"/>
      </w:r>
    </w:p>
    <w:p w:rsidR="00C54C99" w:rsidRDefault="00396FCB" w:rsidP="00C54C99">
      <w:pPr>
        <w:numPr>
          <w:ilvl w:val="0"/>
          <w:numId w:val="1"/>
        </w:numPr>
        <w:ind w:left="714" w:hanging="357"/>
        <w:rPr>
          <w:rFonts w:ascii="Arial" w:hAnsi="Arial" w:cs="Arial"/>
          <w:b/>
          <w:bCs/>
        </w:rPr>
      </w:pPr>
      <w:r>
        <w:rPr>
          <w:rFonts w:ascii="Arial" w:hAnsi="Arial" w:cs="Arial"/>
          <w:b/>
          <w:bCs/>
        </w:rPr>
        <w:lastRenderedPageBreak/>
        <w:t>Renuncia meditativa</w:t>
      </w:r>
      <w:r w:rsidR="00C54C99">
        <w:rPr>
          <w:rFonts w:ascii="Arial" w:hAnsi="Arial" w:cs="Arial"/>
          <w:b/>
          <w:bCs/>
        </w:rPr>
        <w:t>.</w:t>
      </w:r>
    </w:p>
    <w:p w:rsidR="00C54C99" w:rsidRDefault="00396FCB" w:rsidP="00C54C99">
      <w:pPr>
        <w:numPr>
          <w:ilvl w:val="0"/>
          <w:numId w:val="1"/>
        </w:numPr>
        <w:ind w:left="714" w:hanging="357"/>
        <w:rPr>
          <w:rFonts w:ascii="Arial" w:hAnsi="Arial" w:cs="Arial"/>
          <w:b/>
          <w:bCs/>
        </w:rPr>
      </w:pPr>
      <w:r>
        <w:rPr>
          <w:rFonts w:ascii="Arial" w:hAnsi="Arial" w:cs="Arial"/>
          <w:b/>
          <w:bCs/>
        </w:rPr>
        <w:t>Desarrollo de la concentración</w:t>
      </w:r>
      <w:r w:rsidR="00C54C99">
        <w:rPr>
          <w:rFonts w:ascii="Arial" w:hAnsi="Arial" w:cs="Arial"/>
          <w:b/>
          <w:bCs/>
        </w:rPr>
        <w:t>.</w:t>
      </w:r>
    </w:p>
    <w:p w:rsidR="00C54C99" w:rsidRPr="006D16F8" w:rsidRDefault="00C54C99" w:rsidP="00C54C99">
      <w:pPr>
        <w:rPr>
          <w:rFonts w:ascii="Arial" w:hAnsi="Arial" w:cs="Arial"/>
          <w:bCs/>
        </w:rPr>
      </w:pPr>
    </w:p>
    <w:p w:rsidR="00C54C99" w:rsidRDefault="00396FCB" w:rsidP="00C54C99">
      <w:pPr>
        <w:jc w:val="both"/>
        <w:rPr>
          <w:rFonts w:ascii="Arial" w:hAnsi="Arial" w:cs="Arial"/>
          <w:bCs/>
        </w:rPr>
      </w:pPr>
      <w:r>
        <w:rPr>
          <w:rFonts w:ascii="Arial" w:hAnsi="Arial" w:cs="Arial"/>
          <w:bCs/>
        </w:rPr>
        <w:t>El proceso meditativo requiere de gran dosis de renuncia, ya que exige a la mente no variar el curso de la observación, evitando tornarla hacia otros objetos en forma indiscriminada. La renuncia consiste, en este caso, en restringir la atención con respecto al campo perceptual, limitando dicha atención a un solo objeto (como la respiración). La atención dispersa podría situarse prácticamente en un número ilimitado de objetos físicos y mentales.</w:t>
      </w:r>
    </w:p>
    <w:p w:rsidR="00396FCB" w:rsidRDefault="00396FCB" w:rsidP="00C54C99">
      <w:pPr>
        <w:jc w:val="both"/>
        <w:rPr>
          <w:rFonts w:ascii="Arial" w:hAnsi="Arial" w:cs="Arial"/>
          <w:bCs/>
        </w:rPr>
      </w:pPr>
    </w:p>
    <w:p w:rsidR="00396FCB" w:rsidRDefault="00396FCB" w:rsidP="00C54C99">
      <w:pPr>
        <w:jc w:val="both"/>
        <w:rPr>
          <w:rFonts w:ascii="Arial" w:hAnsi="Arial" w:cs="Arial"/>
          <w:bCs/>
        </w:rPr>
      </w:pPr>
    </w:p>
    <w:p w:rsidR="00396FCB" w:rsidRDefault="00396FCB" w:rsidP="00C54C99">
      <w:pPr>
        <w:jc w:val="both"/>
        <w:rPr>
          <w:rFonts w:ascii="Arial" w:hAnsi="Arial" w:cs="Arial"/>
          <w:bCs/>
        </w:rPr>
      </w:pPr>
    </w:p>
    <w:p w:rsidR="00396FCB" w:rsidRDefault="00396FCB" w:rsidP="00C54C99">
      <w:pPr>
        <w:jc w:val="both"/>
        <w:rPr>
          <w:rFonts w:ascii="Arial" w:hAnsi="Arial" w:cs="Arial"/>
          <w:bCs/>
        </w:rPr>
      </w:pPr>
    </w:p>
    <w:p w:rsidR="00396FCB" w:rsidRDefault="00396FCB" w:rsidP="00C54C99">
      <w:pPr>
        <w:jc w:val="both"/>
        <w:rPr>
          <w:rFonts w:ascii="Arial" w:hAnsi="Arial" w:cs="Arial"/>
          <w:bCs/>
        </w:rPr>
      </w:pPr>
    </w:p>
    <w:p w:rsidR="00396FCB" w:rsidRDefault="00396FCB" w:rsidP="00C54C99">
      <w:pPr>
        <w:jc w:val="both"/>
        <w:rPr>
          <w:rFonts w:ascii="Arial" w:hAnsi="Arial" w:cs="Arial"/>
          <w:bCs/>
        </w:rPr>
      </w:pPr>
    </w:p>
    <w:p w:rsidR="00396FCB" w:rsidRDefault="00396FCB" w:rsidP="00C54C99">
      <w:pPr>
        <w:jc w:val="both"/>
        <w:rPr>
          <w:rFonts w:ascii="Arial" w:hAnsi="Arial" w:cs="Arial"/>
          <w:bCs/>
        </w:rPr>
      </w:pPr>
    </w:p>
    <w:p w:rsidR="00C54C99" w:rsidRDefault="00C54C99" w:rsidP="00C54C99">
      <w:pPr>
        <w:jc w:val="both"/>
        <w:rPr>
          <w:rFonts w:ascii="Arial" w:hAnsi="Arial" w:cs="Arial"/>
          <w:bCs/>
        </w:rPr>
      </w:pPr>
    </w:p>
    <w:p w:rsidR="00C4295F" w:rsidRDefault="00C54C99" w:rsidP="00C54C99">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69.</w:t>
      </w:r>
    </w:p>
    <w:p w:rsidR="00C4295F" w:rsidRDefault="00C4295F" w:rsidP="00C4295F">
      <w:pPr>
        <w:numPr>
          <w:ilvl w:val="0"/>
          <w:numId w:val="1"/>
        </w:numPr>
        <w:ind w:left="714" w:hanging="357"/>
        <w:rPr>
          <w:rFonts w:ascii="Arial" w:hAnsi="Arial" w:cs="Arial"/>
          <w:b/>
          <w:bCs/>
        </w:rPr>
      </w:pPr>
      <w:r>
        <w:rPr>
          <w:rFonts w:ascii="Arial" w:hAnsi="Arial" w:cs="Arial"/>
          <w:b/>
          <w:bCs/>
        </w:rPr>
        <w:lastRenderedPageBreak/>
        <w:t>Meditación Budista.</w:t>
      </w:r>
    </w:p>
    <w:p w:rsidR="00C4295F" w:rsidRDefault="00C4295F" w:rsidP="00C4295F">
      <w:pPr>
        <w:numPr>
          <w:ilvl w:val="0"/>
          <w:numId w:val="1"/>
        </w:numPr>
        <w:ind w:left="714" w:hanging="357"/>
        <w:rPr>
          <w:rFonts w:ascii="Arial" w:hAnsi="Arial" w:cs="Arial"/>
          <w:b/>
          <w:bCs/>
        </w:rPr>
      </w:pPr>
      <w:r>
        <w:rPr>
          <w:rFonts w:ascii="Arial" w:hAnsi="Arial" w:cs="Arial"/>
          <w:b/>
          <w:bCs/>
        </w:rPr>
        <w:t>Desarrollo de cinco factores.</w:t>
      </w:r>
    </w:p>
    <w:p w:rsidR="00C4295F" w:rsidRPr="006D16F8" w:rsidRDefault="00C4295F" w:rsidP="00C4295F">
      <w:pPr>
        <w:rPr>
          <w:rFonts w:ascii="Arial" w:hAnsi="Arial" w:cs="Arial"/>
          <w:bCs/>
        </w:rPr>
      </w:pPr>
    </w:p>
    <w:p w:rsidR="00C4295F" w:rsidRDefault="00C4295F" w:rsidP="00C4295F">
      <w:pPr>
        <w:jc w:val="both"/>
        <w:rPr>
          <w:rFonts w:ascii="Arial" w:hAnsi="Arial" w:cs="Arial"/>
          <w:bCs/>
        </w:rPr>
      </w:pPr>
      <w:r>
        <w:rPr>
          <w:rFonts w:ascii="Arial" w:hAnsi="Arial" w:cs="Arial"/>
          <w:bCs/>
        </w:rPr>
        <w:t xml:space="preserve">Además de la atención plena hay cuatro facultades espirituales adicionales que deben desarrollarse simultáneamente durante la labor meditativa: convicción razonada, </w:t>
      </w:r>
      <w:proofErr w:type="gramStart"/>
      <w:r>
        <w:rPr>
          <w:rFonts w:ascii="Arial" w:hAnsi="Arial" w:cs="Arial"/>
          <w:bCs/>
        </w:rPr>
        <w:t>energía(</w:t>
      </w:r>
      <w:proofErr w:type="gramEnd"/>
      <w:r>
        <w:rPr>
          <w:rFonts w:ascii="Arial" w:hAnsi="Arial" w:cs="Arial"/>
          <w:bCs/>
        </w:rPr>
        <w:t xml:space="preserve">perseverancia), concentración (calma, serenidad) y sabiduría (discernimiento). Las cinco facultades son indispensables y deben funcionar en forma balanceada. Podríamos decir que la atención plena es el “supervisor general” que mantiene el balance entre los pares, </w:t>
      </w:r>
      <w:r w:rsidRPr="00BA264D">
        <w:rPr>
          <w:rFonts w:ascii="Arial" w:hAnsi="Arial" w:cs="Arial"/>
          <w:bCs/>
          <w:i/>
        </w:rPr>
        <w:t>convicción y sabiduría y energía y concentración</w:t>
      </w:r>
      <w:r>
        <w:rPr>
          <w:rFonts w:ascii="Arial" w:hAnsi="Arial" w:cs="Arial"/>
          <w:bCs/>
        </w:rPr>
        <w:t xml:space="preserve">. </w:t>
      </w:r>
    </w:p>
    <w:p w:rsidR="00BA264D" w:rsidRDefault="00BA264D" w:rsidP="00C4295F">
      <w:pPr>
        <w:jc w:val="both"/>
        <w:rPr>
          <w:rFonts w:ascii="Arial" w:hAnsi="Arial" w:cs="Arial"/>
          <w:bCs/>
        </w:rPr>
      </w:pPr>
    </w:p>
    <w:p w:rsidR="00BA264D" w:rsidRDefault="00BA264D" w:rsidP="00C4295F">
      <w:pPr>
        <w:jc w:val="both"/>
        <w:rPr>
          <w:rFonts w:ascii="Arial" w:hAnsi="Arial" w:cs="Arial"/>
          <w:bCs/>
        </w:rPr>
      </w:pPr>
    </w:p>
    <w:p w:rsidR="00BA264D" w:rsidRDefault="00BA264D" w:rsidP="00C4295F">
      <w:pPr>
        <w:jc w:val="both"/>
        <w:rPr>
          <w:rFonts w:ascii="Arial" w:hAnsi="Arial" w:cs="Arial"/>
          <w:bCs/>
        </w:rPr>
      </w:pPr>
    </w:p>
    <w:p w:rsidR="00BA264D" w:rsidRDefault="00BA264D" w:rsidP="00C4295F">
      <w:pPr>
        <w:jc w:val="both"/>
        <w:rPr>
          <w:rFonts w:ascii="Arial" w:hAnsi="Arial" w:cs="Arial"/>
          <w:bCs/>
        </w:rPr>
      </w:pPr>
    </w:p>
    <w:p w:rsidR="00BA264D" w:rsidRDefault="00BA264D" w:rsidP="00C4295F">
      <w:pPr>
        <w:jc w:val="both"/>
        <w:rPr>
          <w:rFonts w:ascii="Arial" w:hAnsi="Arial" w:cs="Arial"/>
          <w:bCs/>
        </w:rPr>
      </w:pPr>
    </w:p>
    <w:p w:rsidR="00BA264D" w:rsidRDefault="00BA264D" w:rsidP="00C4295F">
      <w:pPr>
        <w:jc w:val="both"/>
        <w:rPr>
          <w:rFonts w:ascii="Arial" w:hAnsi="Arial" w:cs="Arial"/>
          <w:bCs/>
        </w:rPr>
      </w:pPr>
    </w:p>
    <w:p w:rsidR="00C4295F" w:rsidRDefault="00C4295F" w:rsidP="00C4295F">
      <w:pPr>
        <w:jc w:val="both"/>
        <w:rPr>
          <w:rFonts w:ascii="Arial" w:hAnsi="Arial" w:cs="Arial"/>
          <w:bCs/>
        </w:rPr>
      </w:pPr>
    </w:p>
    <w:p w:rsidR="00C4295F" w:rsidRDefault="00C4295F" w:rsidP="00C4295F">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70.</w:t>
      </w:r>
      <w:r>
        <w:rPr>
          <w:rFonts w:ascii="Arial" w:hAnsi="Arial" w:cs="Arial"/>
          <w:bCs/>
        </w:rPr>
        <w:br w:type="page"/>
      </w:r>
    </w:p>
    <w:p w:rsidR="005436B9" w:rsidRDefault="005436B9" w:rsidP="005436B9">
      <w:pPr>
        <w:numPr>
          <w:ilvl w:val="0"/>
          <w:numId w:val="1"/>
        </w:numPr>
        <w:ind w:left="714" w:hanging="357"/>
        <w:rPr>
          <w:rFonts w:ascii="Arial" w:hAnsi="Arial" w:cs="Arial"/>
          <w:b/>
          <w:bCs/>
        </w:rPr>
      </w:pPr>
      <w:r>
        <w:rPr>
          <w:rFonts w:ascii="Arial" w:hAnsi="Arial" w:cs="Arial"/>
          <w:b/>
          <w:bCs/>
        </w:rPr>
        <w:lastRenderedPageBreak/>
        <w:t>Perturbaciones mentales.</w:t>
      </w:r>
    </w:p>
    <w:p w:rsidR="005436B9" w:rsidRDefault="005436B9" w:rsidP="005436B9">
      <w:pPr>
        <w:numPr>
          <w:ilvl w:val="0"/>
          <w:numId w:val="1"/>
        </w:numPr>
        <w:ind w:left="714" w:hanging="357"/>
        <w:rPr>
          <w:rFonts w:ascii="Arial" w:hAnsi="Arial" w:cs="Arial"/>
          <w:b/>
          <w:bCs/>
        </w:rPr>
      </w:pPr>
      <w:r>
        <w:rPr>
          <w:rFonts w:ascii="Arial" w:hAnsi="Arial" w:cs="Arial"/>
          <w:b/>
          <w:bCs/>
        </w:rPr>
        <w:t>Es por no tener atención.</w:t>
      </w:r>
    </w:p>
    <w:p w:rsidR="005436B9" w:rsidRPr="006D16F8" w:rsidRDefault="005436B9" w:rsidP="005436B9">
      <w:pPr>
        <w:rPr>
          <w:rFonts w:ascii="Arial" w:hAnsi="Arial" w:cs="Arial"/>
          <w:bCs/>
        </w:rPr>
      </w:pPr>
    </w:p>
    <w:p w:rsidR="005436B9" w:rsidRDefault="005436B9" w:rsidP="005436B9">
      <w:pPr>
        <w:jc w:val="both"/>
        <w:rPr>
          <w:rFonts w:ascii="Arial" w:hAnsi="Arial" w:cs="Arial"/>
          <w:bCs/>
        </w:rPr>
      </w:pPr>
      <w:r>
        <w:rPr>
          <w:rFonts w:ascii="Arial" w:hAnsi="Arial" w:cs="Arial"/>
          <w:bCs/>
        </w:rPr>
        <w:t>La agitación y la preocupación se caracterizan por la ausencia de quietud mental, haciendo a la mente inestable. La agitación es causada por la incapacidad de prestar atención al parloteo mental cuando éste se incrementa. En este caso, la mente percibe rápida y descontroladamente un objeto mental tras otro. La preocupación, también, tiende hacia la obsesión, anticipando en forma irreal las consecuencias de acciones pasadas a los eventos por venir.</w:t>
      </w:r>
    </w:p>
    <w:p w:rsidR="005436B9" w:rsidRDefault="005436B9" w:rsidP="005436B9">
      <w:pPr>
        <w:jc w:val="both"/>
        <w:rPr>
          <w:rFonts w:ascii="Arial" w:hAnsi="Arial" w:cs="Arial"/>
          <w:bCs/>
        </w:rPr>
      </w:pPr>
    </w:p>
    <w:p w:rsidR="005436B9" w:rsidRDefault="005436B9" w:rsidP="005436B9">
      <w:pPr>
        <w:jc w:val="both"/>
        <w:rPr>
          <w:rFonts w:ascii="Arial" w:hAnsi="Arial" w:cs="Arial"/>
          <w:bCs/>
        </w:rPr>
      </w:pPr>
    </w:p>
    <w:p w:rsidR="005436B9" w:rsidRDefault="005436B9" w:rsidP="005436B9">
      <w:pPr>
        <w:jc w:val="both"/>
        <w:rPr>
          <w:rFonts w:ascii="Arial" w:hAnsi="Arial" w:cs="Arial"/>
          <w:bCs/>
        </w:rPr>
      </w:pPr>
    </w:p>
    <w:p w:rsidR="005436B9" w:rsidRDefault="005436B9" w:rsidP="005436B9">
      <w:pPr>
        <w:jc w:val="both"/>
        <w:rPr>
          <w:rFonts w:ascii="Arial" w:hAnsi="Arial" w:cs="Arial"/>
          <w:bCs/>
        </w:rPr>
      </w:pPr>
    </w:p>
    <w:p w:rsidR="005436B9" w:rsidRDefault="005436B9" w:rsidP="005436B9">
      <w:pPr>
        <w:jc w:val="both"/>
        <w:rPr>
          <w:rFonts w:ascii="Arial" w:hAnsi="Arial" w:cs="Arial"/>
          <w:bCs/>
        </w:rPr>
      </w:pPr>
    </w:p>
    <w:p w:rsidR="005436B9" w:rsidRDefault="005436B9" w:rsidP="005436B9">
      <w:pPr>
        <w:jc w:val="both"/>
        <w:rPr>
          <w:rFonts w:ascii="Arial" w:hAnsi="Arial" w:cs="Arial"/>
          <w:bCs/>
        </w:rPr>
      </w:pPr>
    </w:p>
    <w:p w:rsidR="005436B9" w:rsidRDefault="005436B9" w:rsidP="005436B9">
      <w:pPr>
        <w:jc w:val="both"/>
        <w:rPr>
          <w:rFonts w:ascii="Arial" w:hAnsi="Arial" w:cs="Arial"/>
          <w:bCs/>
        </w:rPr>
      </w:pPr>
    </w:p>
    <w:p w:rsidR="001D4622" w:rsidRDefault="005436B9" w:rsidP="005436B9">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72, 73.</w:t>
      </w:r>
    </w:p>
    <w:p w:rsidR="001D4622" w:rsidRDefault="001D4622" w:rsidP="001D4622">
      <w:pPr>
        <w:numPr>
          <w:ilvl w:val="0"/>
          <w:numId w:val="1"/>
        </w:numPr>
        <w:ind w:left="714" w:hanging="357"/>
        <w:rPr>
          <w:rFonts w:ascii="Arial" w:hAnsi="Arial" w:cs="Arial"/>
          <w:b/>
          <w:bCs/>
        </w:rPr>
      </w:pPr>
      <w:r>
        <w:rPr>
          <w:rFonts w:ascii="Arial" w:hAnsi="Arial" w:cs="Arial"/>
          <w:b/>
          <w:bCs/>
        </w:rPr>
        <w:lastRenderedPageBreak/>
        <w:t>Calma mental.</w:t>
      </w:r>
    </w:p>
    <w:p w:rsidR="001D4622" w:rsidRDefault="001D4622" w:rsidP="001D4622">
      <w:pPr>
        <w:numPr>
          <w:ilvl w:val="0"/>
          <w:numId w:val="1"/>
        </w:numPr>
        <w:ind w:left="714" w:hanging="357"/>
        <w:rPr>
          <w:rFonts w:ascii="Arial" w:hAnsi="Arial" w:cs="Arial"/>
          <w:b/>
          <w:bCs/>
        </w:rPr>
      </w:pPr>
      <w:r>
        <w:rPr>
          <w:rFonts w:ascii="Arial" w:hAnsi="Arial" w:cs="Arial"/>
          <w:b/>
          <w:bCs/>
        </w:rPr>
        <w:t>Mejor toma de decisiones.</w:t>
      </w:r>
    </w:p>
    <w:p w:rsidR="001D4622" w:rsidRPr="006D16F8" w:rsidRDefault="001D4622" w:rsidP="001D4622">
      <w:pPr>
        <w:rPr>
          <w:rFonts w:ascii="Arial" w:hAnsi="Arial" w:cs="Arial"/>
          <w:bCs/>
        </w:rPr>
      </w:pPr>
    </w:p>
    <w:p w:rsidR="001D4622" w:rsidRDefault="001D4622" w:rsidP="001D4622">
      <w:pPr>
        <w:jc w:val="both"/>
        <w:rPr>
          <w:rFonts w:ascii="Arial" w:hAnsi="Arial" w:cs="Arial"/>
          <w:bCs/>
        </w:rPr>
      </w:pPr>
      <w:r>
        <w:rPr>
          <w:rFonts w:ascii="Arial" w:hAnsi="Arial" w:cs="Arial"/>
          <w:bCs/>
        </w:rPr>
        <w:t xml:space="preserve">El </w:t>
      </w:r>
      <w:proofErr w:type="spellStart"/>
      <w:r>
        <w:rPr>
          <w:rFonts w:ascii="Arial" w:hAnsi="Arial" w:cs="Arial"/>
          <w:bCs/>
        </w:rPr>
        <w:t>simil</w:t>
      </w:r>
      <w:proofErr w:type="spellEnd"/>
      <w:r>
        <w:rPr>
          <w:rFonts w:ascii="Arial" w:hAnsi="Arial" w:cs="Arial"/>
          <w:bCs/>
        </w:rPr>
        <w:t xml:space="preserve"> que nos da el Buda para la duda es el de agua lodosa. La turbidez debida al lodo suspendido en el agua impide ver el fondo del recipiente que la contiene. En este caso, lo primero que se debe</w:t>
      </w:r>
      <w:r w:rsidR="00687389">
        <w:rPr>
          <w:rFonts w:ascii="Arial" w:hAnsi="Arial" w:cs="Arial"/>
          <w:bCs/>
        </w:rPr>
        <w:t xml:space="preserve"> </w:t>
      </w:r>
      <w:r>
        <w:rPr>
          <w:rFonts w:ascii="Arial" w:hAnsi="Arial" w:cs="Arial"/>
          <w:bCs/>
        </w:rPr>
        <w:t xml:space="preserve">hacer es dejar de agitar esa agua, con objeto de que el lodo se asiente en el fondo. El equivalente con la mente consiste en promover inicialmente la calma y la paciencia con el fin de lograr una mente serena. </w:t>
      </w:r>
      <w:r w:rsidR="00687389">
        <w:rPr>
          <w:rFonts w:ascii="Arial" w:hAnsi="Arial" w:cs="Arial"/>
          <w:bCs/>
        </w:rPr>
        <w:t>Cuando la mente se encuentra serena, entonces está en mejor capacidad para esclarecer cualquier situación, y procede a tomar el curso de acción más indicado.</w:t>
      </w:r>
    </w:p>
    <w:p w:rsidR="00687389" w:rsidRDefault="00687389" w:rsidP="001D4622">
      <w:pPr>
        <w:jc w:val="both"/>
        <w:rPr>
          <w:rFonts w:ascii="Arial" w:hAnsi="Arial" w:cs="Arial"/>
          <w:bCs/>
        </w:rPr>
      </w:pPr>
    </w:p>
    <w:p w:rsidR="00687389" w:rsidRDefault="00687389" w:rsidP="001D4622">
      <w:pPr>
        <w:jc w:val="both"/>
        <w:rPr>
          <w:rFonts w:ascii="Arial" w:hAnsi="Arial" w:cs="Arial"/>
          <w:bCs/>
        </w:rPr>
      </w:pPr>
    </w:p>
    <w:p w:rsidR="00687389" w:rsidRDefault="00687389" w:rsidP="001D4622">
      <w:pPr>
        <w:jc w:val="both"/>
        <w:rPr>
          <w:rFonts w:ascii="Arial" w:hAnsi="Arial" w:cs="Arial"/>
          <w:bCs/>
        </w:rPr>
      </w:pPr>
    </w:p>
    <w:p w:rsidR="00687389" w:rsidRDefault="00687389" w:rsidP="001D4622">
      <w:pPr>
        <w:jc w:val="both"/>
        <w:rPr>
          <w:rFonts w:ascii="Arial" w:hAnsi="Arial" w:cs="Arial"/>
          <w:bCs/>
        </w:rPr>
      </w:pPr>
    </w:p>
    <w:p w:rsidR="00687389" w:rsidRDefault="00687389" w:rsidP="001D4622">
      <w:pPr>
        <w:jc w:val="both"/>
        <w:rPr>
          <w:rFonts w:ascii="Arial" w:hAnsi="Arial" w:cs="Arial"/>
          <w:bCs/>
        </w:rPr>
      </w:pPr>
    </w:p>
    <w:p w:rsidR="001D4622" w:rsidRDefault="001D4622" w:rsidP="001D4622">
      <w:pPr>
        <w:jc w:val="both"/>
        <w:rPr>
          <w:rFonts w:ascii="Arial" w:hAnsi="Arial" w:cs="Arial"/>
          <w:bCs/>
        </w:rPr>
      </w:pPr>
    </w:p>
    <w:p w:rsidR="001D4622" w:rsidRDefault="001D4622" w:rsidP="001D4622">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74, 75.</w:t>
      </w:r>
      <w:r>
        <w:rPr>
          <w:rFonts w:ascii="Arial" w:hAnsi="Arial" w:cs="Arial"/>
          <w:bCs/>
        </w:rPr>
        <w:br w:type="page"/>
      </w:r>
    </w:p>
    <w:p w:rsidR="00E62D93" w:rsidRDefault="00E62D93" w:rsidP="00E62D93">
      <w:pPr>
        <w:numPr>
          <w:ilvl w:val="0"/>
          <w:numId w:val="1"/>
        </w:numPr>
        <w:ind w:left="714" w:hanging="357"/>
        <w:rPr>
          <w:rFonts w:ascii="Arial" w:hAnsi="Arial" w:cs="Arial"/>
          <w:b/>
          <w:bCs/>
        </w:rPr>
      </w:pPr>
      <w:r>
        <w:rPr>
          <w:rFonts w:ascii="Arial" w:hAnsi="Arial" w:cs="Arial"/>
          <w:b/>
          <w:bCs/>
        </w:rPr>
        <w:lastRenderedPageBreak/>
        <w:t>Aversión y deseo.</w:t>
      </w:r>
    </w:p>
    <w:p w:rsidR="00E62D93" w:rsidRDefault="00E62D93" w:rsidP="00E62D93">
      <w:pPr>
        <w:numPr>
          <w:ilvl w:val="0"/>
          <w:numId w:val="1"/>
        </w:numPr>
        <w:ind w:left="714" w:hanging="357"/>
        <w:rPr>
          <w:rFonts w:ascii="Arial" w:hAnsi="Arial" w:cs="Arial"/>
          <w:b/>
          <w:bCs/>
        </w:rPr>
      </w:pPr>
      <w:r>
        <w:rPr>
          <w:rFonts w:ascii="Arial" w:hAnsi="Arial" w:cs="Arial"/>
          <w:b/>
          <w:bCs/>
        </w:rPr>
        <w:t>Bases para su abandono.</w:t>
      </w:r>
    </w:p>
    <w:p w:rsidR="00E62D93" w:rsidRPr="006D16F8" w:rsidRDefault="00E62D93" w:rsidP="00E62D93">
      <w:pPr>
        <w:rPr>
          <w:rFonts w:ascii="Arial" w:hAnsi="Arial" w:cs="Arial"/>
          <w:bCs/>
        </w:rPr>
      </w:pPr>
    </w:p>
    <w:p w:rsidR="00E62D93" w:rsidRDefault="00E62D93" w:rsidP="00E62D93">
      <w:pPr>
        <w:jc w:val="both"/>
        <w:rPr>
          <w:rFonts w:ascii="Arial" w:hAnsi="Arial" w:cs="Arial"/>
          <w:bCs/>
        </w:rPr>
      </w:pPr>
      <w:r>
        <w:rPr>
          <w:rFonts w:ascii="Arial" w:hAnsi="Arial" w:cs="Arial"/>
          <w:bCs/>
        </w:rPr>
        <w:t>La aversión es, en general, socialmente reprensible y se encuentra siempre aunada a sensaciones desagradables; esto hace que este impedimento sea más fácil de abandonar que el impedimento del deseo sensorial que, en general, no es socialmente reprobable y siempre está acompañado de una sensación placentera.</w:t>
      </w:r>
    </w:p>
    <w:p w:rsidR="00E62D93" w:rsidRDefault="00E62D93" w:rsidP="00E62D93">
      <w:pPr>
        <w:jc w:val="both"/>
        <w:rPr>
          <w:rFonts w:ascii="Arial" w:hAnsi="Arial" w:cs="Arial"/>
          <w:bCs/>
        </w:rPr>
      </w:pPr>
    </w:p>
    <w:p w:rsidR="00E62D93" w:rsidRDefault="00E62D93" w:rsidP="00E62D93">
      <w:pPr>
        <w:jc w:val="both"/>
        <w:rPr>
          <w:rFonts w:ascii="Arial" w:hAnsi="Arial" w:cs="Arial"/>
          <w:bCs/>
        </w:rPr>
      </w:pPr>
    </w:p>
    <w:p w:rsidR="00E62D93" w:rsidRDefault="00E62D93" w:rsidP="00E62D93">
      <w:pPr>
        <w:jc w:val="both"/>
        <w:rPr>
          <w:rFonts w:ascii="Arial" w:hAnsi="Arial" w:cs="Arial"/>
          <w:bCs/>
        </w:rPr>
      </w:pPr>
    </w:p>
    <w:p w:rsidR="00E62D93" w:rsidRDefault="00E62D93" w:rsidP="00E62D93">
      <w:pPr>
        <w:jc w:val="both"/>
        <w:rPr>
          <w:rFonts w:ascii="Arial" w:hAnsi="Arial" w:cs="Arial"/>
          <w:bCs/>
        </w:rPr>
      </w:pPr>
    </w:p>
    <w:p w:rsidR="00E62D93" w:rsidRDefault="00E62D93" w:rsidP="00E62D93">
      <w:pPr>
        <w:jc w:val="both"/>
        <w:rPr>
          <w:rFonts w:ascii="Arial" w:hAnsi="Arial" w:cs="Arial"/>
          <w:bCs/>
        </w:rPr>
      </w:pPr>
    </w:p>
    <w:p w:rsidR="00E62D93" w:rsidRDefault="00E62D93" w:rsidP="00E62D93">
      <w:pPr>
        <w:jc w:val="both"/>
        <w:rPr>
          <w:rFonts w:ascii="Arial" w:hAnsi="Arial" w:cs="Arial"/>
          <w:bCs/>
        </w:rPr>
      </w:pPr>
    </w:p>
    <w:p w:rsidR="00E62D93" w:rsidRDefault="00E62D93" w:rsidP="00E62D93">
      <w:pPr>
        <w:jc w:val="both"/>
        <w:rPr>
          <w:rFonts w:ascii="Arial" w:hAnsi="Arial" w:cs="Arial"/>
          <w:bCs/>
        </w:rPr>
      </w:pPr>
    </w:p>
    <w:p w:rsidR="00E62D93" w:rsidRDefault="00E62D93" w:rsidP="00E62D93">
      <w:pPr>
        <w:jc w:val="both"/>
        <w:rPr>
          <w:rFonts w:ascii="Arial" w:hAnsi="Arial" w:cs="Arial"/>
          <w:bCs/>
        </w:rPr>
      </w:pPr>
    </w:p>
    <w:p w:rsidR="00E62D93" w:rsidRDefault="00E62D93" w:rsidP="00E62D93">
      <w:pPr>
        <w:jc w:val="both"/>
        <w:rPr>
          <w:rFonts w:ascii="Arial" w:hAnsi="Arial" w:cs="Arial"/>
          <w:bCs/>
        </w:rPr>
      </w:pPr>
    </w:p>
    <w:p w:rsidR="00492015" w:rsidRDefault="00E62D93" w:rsidP="00E62D93">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77.</w:t>
      </w:r>
    </w:p>
    <w:p w:rsidR="00492015" w:rsidRDefault="00492015" w:rsidP="00492015">
      <w:pPr>
        <w:numPr>
          <w:ilvl w:val="0"/>
          <w:numId w:val="1"/>
        </w:numPr>
        <w:ind w:left="714" w:hanging="357"/>
        <w:rPr>
          <w:rFonts w:ascii="Arial" w:hAnsi="Arial" w:cs="Arial"/>
          <w:b/>
          <w:bCs/>
        </w:rPr>
      </w:pPr>
      <w:r>
        <w:rPr>
          <w:rFonts w:ascii="Arial" w:hAnsi="Arial" w:cs="Arial"/>
          <w:b/>
          <w:bCs/>
        </w:rPr>
        <w:lastRenderedPageBreak/>
        <w:t>Principio de condicionalidad.</w:t>
      </w:r>
    </w:p>
    <w:p w:rsidR="00492015" w:rsidRDefault="00492015" w:rsidP="00492015">
      <w:pPr>
        <w:numPr>
          <w:ilvl w:val="0"/>
          <w:numId w:val="1"/>
        </w:numPr>
        <w:ind w:left="714" w:hanging="357"/>
        <w:rPr>
          <w:rFonts w:ascii="Arial" w:hAnsi="Arial" w:cs="Arial"/>
          <w:b/>
          <w:bCs/>
        </w:rPr>
      </w:pPr>
      <w:r>
        <w:rPr>
          <w:rFonts w:ascii="Arial" w:hAnsi="Arial" w:cs="Arial"/>
          <w:b/>
          <w:bCs/>
        </w:rPr>
        <w:t>Base de causa-efecto.</w:t>
      </w:r>
    </w:p>
    <w:p w:rsidR="00492015" w:rsidRPr="006D16F8" w:rsidRDefault="00492015" w:rsidP="00492015">
      <w:pPr>
        <w:rPr>
          <w:rFonts w:ascii="Arial" w:hAnsi="Arial" w:cs="Arial"/>
          <w:bCs/>
        </w:rPr>
      </w:pPr>
    </w:p>
    <w:p w:rsidR="00492015" w:rsidRDefault="00492015" w:rsidP="00492015">
      <w:pPr>
        <w:jc w:val="both"/>
        <w:rPr>
          <w:rFonts w:ascii="Arial" w:hAnsi="Arial" w:cs="Arial"/>
          <w:bCs/>
        </w:rPr>
      </w:pPr>
      <w:r>
        <w:rPr>
          <w:rFonts w:ascii="Arial" w:hAnsi="Arial" w:cs="Arial"/>
          <w:bCs/>
        </w:rPr>
        <w:t>…el principio de condicionalidad. Este principio, enunciado por el Buda en su forma general, establece que: “Cuando esto es, eso existe; mediante el surgimiento</w:t>
      </w:r>
      <w:r w:rsidR="00807366">
        <w:rPr>
          <w:rFonts w:ascii="Arial" w:hAnsi="Arial" w:cs="Arial"/>
          <w:bCs/>
        </w:rPr>
        <w:t xml:space="preserve"> de esto, eso surge. Cuando esto no es, eso no existe; mediante el cese de esto, eso cesa (M. 79, 115)”. En su forma abstracta éste es el principio de </w:t>
      </w:r>
      <w:proofErr w:type="spellStart"/>
      <w:r w:rsidR="00807366">
        <w:rPr>
          <w:rFonts w:ascii="Arial" w:hAnsi="Arial" w:cs="Arial"/>
          <w:bCs/>
        </w:rPr>
        <w:t>originación</w:t>
      </w:r>
      <w:proofErr w:type="spellEnd"/>
      <w:r w:rsidR="00807366">
        <w:rPr>
          <w:rFonts w:ascii="Arial" w:hAnsi="Arial" w:cs="Arial"/>
          <w:bCs/>
        </w:rPr>
        <w:t xml:space="preserve"> de los fenómenos físicos y mentales. Dicho principio expresa invariablemente que todo fenómeno surge y cesa dependiente de la eficacia funcional de las condiciones que le dan origen.</w:t>
      </w:r>
    </w:p>
    <w:p w:rsidR="00807366" w:rsidRDefault="00807366" w:rsidP="00492015">
      <w:pPr>
        <w:jc w:val="both"/>
        <w:rPr>
          <w:rFonts w:ascii="Arial" w:hAnsi="Arial" w:cs="Arial"/>
          <w:bCs/>
        </w:rPr>
      </w:pPr>
    </w:p>
    <w:p w:rsidR="00807366" w:rsidRDefault="00807366" w:rsidP="00492015">
      <w:pPr>
        <w:jc w:val="both"/>
        <w:rPr>
          <w:rFonts w:ascii="Arial" w:hAnsi="Arial" w:cs="Arial"/>
          <w:bCs/>
        </w:rPr>
      </w:pPr>
    </w:p>
    <w:p w:rsidR="00807366" w:rsidRDefault="00807366" w:rsidP="00492015">
      <w:pPr>
        <w:jc w:val="both"/>
        <w:rPr>
          <w:rFonts w:ascii="Arial" w:hAnsi="Arial" w:cs="Arial"/>
          <w:bCs/>
        </w:rPr>
      </w:pPr>
    </w:p>
    <w:p w:rsidR="00807366" w:rsidRDefault="00807366" w:rsidP="00492015">
      <w:pPr>
        <w:jc w:val="both"/>
        <w:rPr>
          <w:rFonts w:ascii="Arial" w:hAnsi="Arial" w:cs="Arial"/>
          <w:bCs/>
        </w:rPr>
      </w:pPr>
    </w:p>
    <w:p w:rsidR="00807366" w:rsidRDefault="00807366" w:rsidP="00492015">
      <w:pPr>
        <w:jc w:val="both"/>
        <w:rPr>
          <w:rFonts w:ascii="Arial" w:hAnsi="Arial" w:cs="Arial"/>
          <w:bCs/>
        </w:rPr>
      </w:pPr>
    </w:p>
    <w:p w:rsidR="00807366" w:rsidRDefault="00807366" w:rsidP="00492015">
      <w:pPr>
        <w:jc w:val="both"/>
        <w:rPr>
          <w:rFonts w:ascii="Arial" w:hAnsi="Arial" w:cs="Arial"/>
          <w:bCs/>
        </w:rPr>
      </w:pPr>
    </w:p>
    <w:p w:rsidR="00492015" w:rsidRDefault="00492015" w:rsidP="00492015">
      <w:pPr>
        <w:jc w:val="both"/>
        <w:rPr>
          <w:rFonts w:ascii="Arial" w:hAnsi="Arial" w:cs="Arial"/>
          <w:bCs/>
        </w:rPr>
      </w:pPr>
    </w:p>
    <w:p w:rsidR="00492015" w:rsidRDefault="00492015" w:rsidP="00492015">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82.</w:t>
      </w:r>
      <w:r>
        <w:rPr>
          <w:rFonts w:ascii="Arial" w:hAnsi="Arial" w:cs="Arial"/>
          <w:bCs/>
        </w:rPr>
        <w:br w:type="page"/>
      </w:r>
    </w:p>
    <w:p w:rsidR="009A0076" w:rsidRDefault="009A0076" w:rsidP="009A0076">
      <w:pPr>
        <w:numPr>
          <w:ilvl w:val="0"/>
          <w:numId w:val="1"/>
        </w:numPr>
        <w:ind w:left="714" w:hanging="357"/>
        <w:rPr>
          <w:rFonts w:ascii="Arial" w:hAnsi="Arial" w:cs="Arial"/>
          <w:b/>
          <w:bCs/>
        </w:rPr>
      </w:pPr>
      <w:r>
        <w:rPr>
          <w:rFonts w:ascii="Arial" w:hAnsi="Arial" w:cs="Arial"/>
          <w:b/>
          <w:bCs/>
        </w:rPr>
        <w:lastRenderedPageBreak/>
        <w:t>Desarrollo de visión correcta.</w:t>
      </w:r>
    </w:p>
    <w:p w:rsidR="009A0076" w:rsidRDefault="009A0076" w:rsidP="009A0076">
      <w:pPr>
        <w:numPr>
          <w:ilvl w:val="0"/>
          <w:numId w:val="1"/>
        </w:numPr>
        <w:ind w:left="714" w:hanging="357"/>
        <w:rPr>
          <w:rFonts w:ascii="Arial" w:hAnsi="Arial" w:cs="Arial"/>
          <w:b/>
          <w:bCs/>
        </w:rPr>
      </w:pPr>
      <w:r>
        <w:rPr>
          <w:rFonts w:ascii="Arial" w:hAnsi="Arial" w:cs="Arial"/>
          <w:b/>
          <w:bCs/>
        </w:rPr>
        <w:t>Factores básicos</w:t>
      </w:r>
      <w:r w:rsidR="00176EF6">
        <w:rPr>
          <w:rFonts w:ascii="Arial" w:hAnsi="Arial" w:cs="Arial"/>
          <w:b/>
          <w:bCs/>
        </w:rPr>
        <w:t xml:space="preserve"> tal cual es.</w:t>
      </w:r>
    </w:p>
    <w:p w:rsidR="009A0076" w:rsidRPr="006D16F8" w:rsidRDefault="009A0076" w:rsidP="009A0076">
      <w:pPr>
        <w:rPr>
          <w:rFonts w:ascii="Arial" w:hAnsi="Arial" w:cs="Arial"/>
          <w:bCs/>
        </w:rPr>
      </w:pPr>
    </w:p>
    <w:p w:rsidR="009A0076" w:rsidRDefault="009A0076" w:rsidP="009A0076">
      <w:pPr>
        <w:jc w:val="both"/>
        <w:rPr>
          <w:rFonts w:ascii="Arial" w:hAnsi="Arial" w:cs="Arial"/>
          <w:bCs/>
        </w:rPr>
      </w:pPr>
      <w:r>
        <w:rPr>
          <w:rFonts w:ascii="Arial" w:hAnsi="Arial" w:cs="Arial"/>
          <w:bCs/>
        </w:rPr>
        <w:t xml:space="preserve">El significado del término es la reflexión o consideración que está de acuerdo con la realidad tal cual es. En términos generales, </w:t>
      </w:r>
      <w:proofErr w:type="spellStart"/>
      <w:r w:rsidRPr="009A0076">
        <w:rPr>
          <w:rFonts w:ascii="Arial" w:hAnsi="Arial" w:cs="Arial"/>
          <w:bCs/>
          <w:i/>
        </w:rPr>
        <w:t>yoniso</w:t>
      </w:r>
      <w:proofErr w:type="spellEnd"/>
      <w:r w:rsidRPr="009A0076">
        <w:rPr>
          <w:rFonts w:ascii="Arial" w:hAnsi="Arial" w:cs="Arial"/>
          <w:bCs/>
          <w:i/>
        </w:rPr>
        <w:t xml:space="preserve">, </w:t>
      </w:r>
      <w:proofErr w:type="spellStart"/>
      <w:r w:rsidRPr="009A0076">
        <w:rPr>
          <w:rFonts w:ascii="Arial" w:hAnsi="Arial" w:cs="Arial"/>
          <w:bCs/>
          <w:i/>
        </w:rPr>
        <w:t>manasikara</w:t>
      </w:r>
      <w:proofErr w:type="spellEnd"/>
      <w:r>
        <w:rPr>
          <w:rFonts w:ascii="Arial" w:hAnsi="Arial" w:cs="Arial"/>
          <w:bCs/>
        </w:rPr>
        <w:t xml:space="preserve"> es la consideración, advertencia, atención o capacidad</w:t>
      </w:r>
      <w:r w:rsidR="00CE067E">
        <w:rPr>
          <w:rFonts w:ascii="Arial" w:hAnsi="Arial" w:cs="Arial"/>
          <w:bCs/>
        </w:rPr>
        <w:t xml:space="preserve"> de discernimiento que establece claramente los medios correctos y apropiados de acuerdo con el contexto que conduce a la vía de la liberación. La consideración sabia es la causa próxima de la sabiduría, sus condiciones de soporte son la virtud, el aprendizaje, la discusión y la meditación en sus modos de serenidad e introspección.</w:t>
      </w:r>
    </w:p>
    <w:p w:rsidR="00CE067E" w:rsidRDefault="00CE067E" w:rsidP="009A0076">
      <w:pPr>
        <w:jc w:val="both"/>
        <w:rPr>
          <w:rFonts w:ascii="Arial" w:hAnsi="Arial" w:cs="Arial"/>
          <w:bCs/>
        </w:rPr>
      </w:pPr>
    </w:p>
    <w:p w:rsidR="00CE067E" w:rsidRDefault="00CE067E" w:rsidP="009A0076">
      <w:pPr>
        <w:jc w:val="both"/>
        <w:rPr>
          <w:rFonts w:ascii="Arial" w:hAnsi="Arial" w:cs="Arial"/>
          <w:bCs/>
        </w:rPr>
      </w:pPr>
    </w:p>
    <w:p w:rsidR="00CE067E" w:rsidRDefault="00CE067E" w:rsidP="009A0076">
      <w:pPr>
        <w:jc w:val="both"/>
        <w:rPr>
          <w:rFonts w:ascii="Arial" w:hAnsi="Arial" w:cs="Arial"/>
          <w:bCs/>
        </w:rPr>
      </w:pPr>
    </w:p>
    <w:p w:rsidR="00CE067E" w:rsidRDefault="00CE067E" w:rsidP="009A0076">
      <w:pPr>
        <w:jc w:val="both"/>
        <w:rPr>
          <w:rFonts w:ascii="Arial" w:hAnsi="Arial" w:cs="Arial"/>
          <w:bCs/>
        </w:rPr>
      </w:pPr>
    </w:p>
    <w:p w:rsidR="00CE067E" w:rsidRDefault="00CE067E" w:rsidP="009A0076">
      <w:pPr>
        <w:jc w:val="both"/>
        <w:rPr>
          <w:rFonts w:ascii="Arial" w:hAnsi="Arial" w:cs="Arial"/>
          <w:bCs/>
        </w:rPr>
      </w:pPr>
    </w:p>
    <w:p w:rsidR="009A0076" w:rsidRDefault="009A0076" w:rsidP="009A0076">
      <w:pPr>
        <w:jc w:val="both"/>
        <w:rPr>
          <w:rFonts w:ascii="Arial" w:hAnsi="Arial" w:cs="Arial"/>
          <w:bCs/>
        </w:rPr>
      </w:pPr>
    </w:p>
    <w:p w:rsidR="00176EF6" w:rsidRDefault="009A0076" w:rsidP="009A0076">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84.</w:t>
      </w:r>
    </w:p>
    <w:p w:rsidR="00176EF6" w:rsidRDefault="00176EF6" w:rsidP="00176EF6">
      <w:pPr>
        <w:numPr>
          <w:ilvl w:val="0"/>
          <w:numId w:val="1"/>
        </w:numPr>
        <w:ind w:left="714" w:hanging="357"/>
        <w:rPr>
          <w:rFonts w:ascii="Arial" w:hAnsi="Arial" w:cs="Arial"/>
          <w:b/>
          <w:bCs/>
        </w:rPr>
      </w:pPr>
      <w:r>
        <w:rPr>
          <w:rFonts w:ascii="Arial" w:hAnsi="Arial" w:cs="Arial"/>
          <w:b/>
          <w:bCs/>
        </w:rPr>
        <w:lastRenderedPageBreak/>
        <w:t>Base de la ignorancia.</w:t>
      </w:r>
    </w:p>
    <w:p w:rsidR="00176EF6" w:rsidRDefault="00176EF6" w:rsidP="00176EF6">
      <w:pPr>
        <w:numPr>
          <w:ilvl w:val="0"/>
          <w:numId w:val="1"/>
        </w:numPr>
        <w:ind w:left="714" w:hanging="357"/>
        <w:rPr>
          <w:rFonts w:ascii="Arial" w:hAnsi="Arial" w:cs="Arial"/>
          <w:b/>
          <w:bCs/>
        </w:rPr>
      </w:pPr>
      <w:r>
        <w:rPr>
          <w:rFonts w:ascii="Arial" w:hAnsi="Arial" w:cs="Arial"/>
          <w:b/>
          <w:bCs/>
        </w:rPr>
        <w:t>No distinguir los tres sellos.</w:t>
      </w:r>
    </w:p>
    <w:p w:rsidR="00176EF6" w:rsidRPr="006D16F8" w:rsidRDefault="00176EF6" w:rsidP="00176EF6">
      <w:pPr>
        <w:rPr>
          <w:rFonts w:ascii="Arial" w:hAnsi="Arial" w:cs="Arial"/>
          <w:bCs/>
        </w:rPr>
      </w:pPr>
    </w:p>
    <w:p w:rsidR="00176EF6" w:rsidRDefault="00176EF6" w:rsidP="00176EF6">
      <w:pPr>
        <w:jc w:val="both"/>
        <w:rPr>
          <w:rFonts w:ascii="Arial" w:hAnsi="Arial" w:cs="Arial"/>
          <w:bCs/>
        </w:rPr>
      </w:pPr>
      <w:r>
        <w:rPr>
          <w:rFonts w:ascii="Arial" w:hAnsi="Arial" w:cs="Arial"/>
          <w:bCs/>
        </w:rPr>
        <w:t xml:space="preserve">Finalmente, cuando se atiende a cualquier cosa mundana mediante las </w:t>
      </w:r>
      <w:proofErr w:type="spellStart"/>
      <w:r>
        <w:rPr>
          <w:rFonts w:ascii="Arial" w:hAnsi="Arial" w:cs="Arial"/>
          <w:bCs/>
        </w:rPr>
        <w:t>perseveraciones</w:t>
      </w:r>
      <w:proofErr w:type="spellEnd"/>
      <w:r>
        <w:rPr>
          <w:rFonts w:ascii="Arial" w:hAnsi="Arial" w:cs="Arial"/>
          <w:bCs/>
        </w:rPr>
        <w:t xml:space="preserve"> de percepción, </w:t>
      </w:r>
      <w:r w:rsidR="00B55A2A">
        <w:rPr>
          <w:rFonts w:ascii="Arial" w:hAnsi="Arial" w:cs="Arial"/>
          <w:bCs/>
        </w:rPr>
        <w:t>pensamiento y entendimiento (viendo las cosas como permanentes, placenteras, con esencia propia y como atractivas), surge y se incrementa la corrupción de la ignorancia (</w:t>
      </w:r>
      <w:proofErr w:type="spellStart"/>
      <w:r w:rsidR="00B55A2A" w:rsidRPr="00B55A2A">
        <w:rPr>
          <w:rFonts w:ascii="Arial" w:hAnsi="Arial" w:cs="Arial"/>
          <w:bCs/>
          <w:i/>
        </w:rPr>
        <w:t>Majjhima</w:t>
      </w:r>
      <w:proofErr w:type="spellEnd"/>
      <w:r w:rsidR="00B55A2A" w:rsidRPr="00B55A2A">
        <w:rPr>
          <w:rFonts w:ascii="Arial" w:hAnsi="Arial" w:cs="Arial"/>
          <w:bCs/>
          <w:i/>
        </w:rPr>
        <w:t xml:space="preserve"> </w:t>
      </w:r>
      <w:proofErr w:type="spellStart"/>
      <w:r w:rsidR="00B55A2A" w:rsidRPr="00B55A2A">
        <w:rPr>
          <w:rFonts w:ascii="Arial" w:hAnsi="Arial" w:cs="Arial"/>
          <w:bCs/>
          <w:i/>
        </w:rPr>
        <w:t>Nikaya</w:t>
      </w:r>
      <w:proofErr w:type="spellEnd"/>
      <w:r w:rsidR="00B55A2A">
        <w:rPr>
          <w:rFonts w:ascii="Arial" w:hAnsi="Arial" w:cs="Arial"/>
          <w:bCs/>
        </w:rPr>
        <w:t>, 2).</w:t>
      </w:r>
    </w:p>
    <w:p w:rsidR="00B55A2A" w:rsidRDefault="00B55A2A" w:rsidP="00176EF6">
      <w:pPr>
        <w:jc w:val="both"/>
        <w:rPr>
          <w:rFonts w:ascii="Arial" w:hAnsi="Arial" w:cs="Arial"/>
          <w:bCs/>
        </w:rPr>
      </w:pPr>
    </w:p>
    <w:p w:rsidR="00B55A2A" w:rsidRDefault="00B55A2A" w:rsidP="00176EF6">
      <w:pPr>
        <w:jc w:val="both"/>
        <w:rPr>
          <w:rFonts w:ascii="Arial" w:hAnsi="Arial" w:cs="Arial"/>
          <w:bCs/>
        </w:rPr>
      </w:pPr>
    </w:p>
    <w:p w:rsidR="00B55A2A" w:rsidRDefault="00B55A2A" w:rsidP="00176EF6">
      <w:pPr>
        <w:jc w:val="both"/>
        <w:rPr>
          <w:rFonts w:ascii="Arial" w:hAnsi="Arial" w:cs="Arial"/>
          <w:bCs/>
        </w:rPr>
      </w:pPr>
    </w:p>
    <w:p w:rsidR="00B55A2A" w:rsidRDefault="00B55A2A" w:rsidP="00176EF6">
      <w:pPr>
        <w:jc w:val="both"/>
        <w:rPr>
          <w:rFonts w:ascii="Arial" w:hAnsi="Arial" w:cs="Arial"/>
          <w:bCs/>
        </w:rPr>
      </w:pPr>
    </w:p>
    <w:p w:rsidR="00B55A2A" w:rsidRDefault="00B55A2A" w:rsidP="00176EF6">
      <w:pPr>
        <w:jc w:val="both"/>
        <w:rPr>
          <w:rFonts w:ascii="Arial" w:hAnsi="Arial" w:cs="Arial"/>
          <w:bCs/>
        </w:rPr>
      </w:pPr>
    </w:p>
    <w:p w:rsidR="00B55A2A" w:rsidRDefault="00B55A2A" w:rsidP="00176EF6">
      <w:pPr>
        <w:jc w:val="both"/>
        <w:rPr>
          <w:rFonts w:ascii="Arial" w:hAnsi="Arial" w:cs="Arial"/>
          <w:bCs/>
        </w:rPr>
      </w:pPr>
    </w:p>
    <w:p w:rsidR="00B55A2A" w:rsidRDefault="00B55A2A" w:rsidP="00176EF6">
      <w:pPr>
        <w:jc w:val="both"/>
        <w:rPr>
          <w:rFonts w:ascii="Arial" w:hAnsi="Arial" w:cs="Arial"/>
          <w:bCs/>
        </w:rPr>
      </w:pPr>
    </w:p>
    <w:p w:rsidR="00B55A2A" w:rsidRDefault="00B55A2A" w:rsidP="00176EF6">
      <w:pPr>
        <w:jc w:val="both"/>
        <w:rPr>
          <w:rFonts w:ascii="Arial" w:hAnsi="Arial" w:cs="Arial"/>
          <w:bCs/>
        </w:rPr>
      </w:pPr>
    </w:p>
    <w:p w:rsidR="00176EF6" w:rsidRDefault="00176EF6" w:rsidP="00176EF6">
      <w:pPr>
        <w:jc w:val="both"/>
        <w:rPr>
          <w:rFonts w:ascii="Arial" w:hAnsi="Arial" w:cs="Arial"/>
          <w:bCs/>
        </w:rPr>
      </w:pPr>
    </w:p>
    <w:p w:rsidR="00176EF6" w:rsidRDefault="00176EF6" w:rsidP="00176EF6">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85.</w:t>
      </w:r>
      <w:r>
        <w:rPr>
          <w:rFonts w:ascii="Arial" w:hAnsi="Arial" w:cs="Arial"/>
          <w:bCs/>
        </w:rPr>
        <w:br w:type="page"/>
      </w:r>
    </w:p>
    <w:p w:rsidR="00EA67E9" w:rsidRDefault="00EA67E9" w:rsidP="00EA67E9">
      <w:pPr>
        <w:numPr>
          <w:ilvl w:val="0"/>
          <w:numId w:val="1"/>
        </w:numPr>
        <w:ind w:left="714" w:hanging="357"/>
        <w:rPr>
          <w:rFonts w:ascii="Arial" w:hAnsi="Arial" w:cs="Arial"/>
          <w:b/>
          <w:bCs/>
        </w:rPr>
      </w:pPr>
      <w:r>
        <w:rPr>
          <w:rFonts w:ascii="Arial" w:hAnsi="Arial" w:cs="Arial"/>
          <w:b/>
          <w:bCs/>
        </w:rPr>
        <w:lastRenderedPageBreak/>
        <w:t>Mente de insatisfacción.</w:t>
      </w:r>
    </w:p>
    <w:p w:rsidR="00EA67E9" w:rsidRDefault="00EA67E9" w:rsidP="00EA67E9">
      <w:pPr>
        <w:numPr>
          <w:ilvl w:val="0"/>
          <w:numId w:val="1"/>
        </w:numPr>
        <w:ind w:left="714" w:hanging="357"/>
        <w:rPr>
          <w:rFonts w:ascii="Arial" w:hAnsi="Arial" w:cs="Arial"/>
          <w:b/>
          <w:bCs/>
        </w:rPr>
      </w:pPr>
      <w:r>
        <w:rPr>
          <w:rFonts w:ascii="Arial" w:hAnsi="Arial" w:cs="Arial"/>
          <w:b/>
          <w:bCs/>
        </w:rPr>
        <w:t>La meditación da cuenta.</w:t>
      </w:r>
    </w:p>
    <w:p w:rsidR="00EA67E9" w:rsidRPr="006D16F8" w:rsidRDefault="00EA67E9" w:rsidP="00EA67E9">
      <w:pPr>
        <w:rPr>
          <w:rFonts w:ascii="Arial" w:hAnsi="Arial" w:cs="Arial"/>
          <w:bCs/>
        </w:rPr>
      </w:pPr>
    </w:p>
    <w:p w:rsidR="00EA67E9" w:rsidRDefault="00EA67E9" w:rsidP="00EA67E9">
      <w:pPr>
        <w:jc w:val="both"/>
        <w:rPr>
          <w:rFonts w:ascii="Arial" w:hAnsi="Arial" w:cs="Arial"/>
          <w:bCs/>
        </w:rPr>
      </w:pPr>
      <w:r>
        <w:rPr>
          <w:rFonts w:ascii="Arial" w:hAnsi="Arial" w:cs="Arial"/>
          <w:bCs/>
        </w:rPr>
        <w:t xml:space="preserve">Desde esta posición, el meditador se da cuenta de que gran parte de su vida ha transcurrido en un estado de oscurantismo mental que, previo al logro de la concentración, probablemente no era discernible como insatisfactorio. Así pues, esta condición de </w:t>
      </w:r>
      <w:proofErr w:type="spellStart"/>
      <w:r>
        <w:rPr>
          <w:rFonts w:ascii="Arial" w:hAnsi="Arial" w:cs="Arial"/>
          <w:bCs/>
        </w:rPr>
        <w:t>insatisfactoriedad</w:t>
      </w:r>
      <w:proofErr w:type="spellEnd"/>
      <w:r>
        <w:rPr>
          <w:rFonts w:ascii="Arial" w:hAnsi="Arial" w:cs="Arial"/>
          <w:bCs/>
        </w:rPr>
        <w:t xml:space="preserve"> (</w:t>
      </w:r>
      <w:proofErr w:type="spellStart"/>
      <w:r w:rsidRPr="00EA67E9">
        <w:rPr>
          <w:rFonts w:ascii="Arial" w:hAnsi="Arial" w:cs="Arial"/>
          <w:bCs/>
          <w:i/>
        </w:rPr>
        <w:t>dukkha</w:t>
      </w:r>
      <w:proofErr w:type="spellEnd"/>
      <w:r>
        <w:rPr>
          <w:rFonts w:ascii="Arial" w:hAnsi="Arial" w:cs="Arial"/>
          <w:bCs/>
        </w:rPr>
        <w:t>) de los estados ordinarios se puede percibir tener la experiencia de los estados de conciencia superiores que provee la concentración meditativa.</w:t>
      </w:r>
    </w:p>
    <w:p w:rsidR="00EA67E9" w:rsidRDefault="00EA67E9" w:rsidP="00EA67E9">
      <w:pPr>
        <w:jc w:val="both"/>
        <w:rPr>
          <w:rFonts w:ascii="Arial" w:hAnsi="Arial" w:cs="Arial"/>
          <w:bCs/>
        </w:rPr>
      </w:pPr>
    </w:p>
    <w:p w:rsidR="00EA67E9" w:rsidRDefault="00EA67E9" w:rsidP="00EA67E9">
      <w:pPr>
        <w:jc w:val="both"/>
        <w:rPr>
          <w:rFonts w:ascii="Arial" w:hAnsi="Arial" w:cs="Arial"/>
          <w:bCs/>
        </w:rPr>
      </w:pPr>
    </w:p>
    <w:p w:rsidR="00EA67E9" w:rsidRDefault="00EA67E9" w:rsidP="00EA67E9">
      <w:pPr>
        <w:jc w:val="both"/>
        <w:rPr>
          <w:rFonts w:ascii="Arial" w:hAnsi="Arial" w:cs="Arial"/>
          <w:bCs/>
        </w:rPr>
      </w:pPr>
    </w:p>
    <w:p w:rsidR="00EA67E9" w:rsidRDefault="00EA67E9" w:rsidP="00EA67E9">
      <w:pPr>
        <w:jc w:val="both"/>
        <w:rPr>
          <w:rFonts w:ascii="Arial" w:hAnsi="Arial" w:cs="Arial"/>
          <w:bCs/>
        </w:rPr>
      </w:pPr>
    </w:p>
    <w:p w:rsidR="00EA67E9" w:rsidRDefault="00EA67E9" w:rsidP="00EA67E9">
      <w:pPr>
        <w:jc w:val="both"/>
        <w:rPr>
          <w:rFonts w:ascii="Arial" w:hAnsi="Arial" w:cs="Arial"/>
          <w:bCs/>
        </w:rPr>
      </w:pPr>
    </w:p>
    <w:p w:rsidR="00EA67E9" w:rsidRDefault="00EA67E9" w:rsidP="00EA67E9">
      <w:pPr>
        <w:jc w:val="both"/>
        <w:rPr>
          <w:rFonts w:ascii="Arial" w:hAnsi="Arial" w:cs="Arial"/>
          <w:bCs/>
        </w:rPr>
      </w:pPr>
    </w:p>
    <w:p w:rsidR="00EA67E9" w:rsidRDefault="00EA67E9" w:rsidP="00EA67E9">
      <w:pPr>
        <w:jc w:val="both"/>
        <w:rPr>
          <w:rFonts w:ascii="Arial" w:hAnsi="Arial" w:cs="Arial"/>
          <w:bCs/>
        </w:rPr>
      </w:pPr>
    </w:p>
    <w:p w:rsidR="00EA67E9" w:rsidRDefault="00EA67E9" w:rsidP="00EA67E9">
      <w:pPr>
        <w:jc w:val="both"/>
        <w:rPr>
          <w:rFonts w:ascii="Arial" w:hAnsi="Arial" w:cs="Arial"/>
          <w:bCs/>
        </w:rPr>
      </w:pPr>
    </w:p>
    <w:p w:rsidR="00244EDD" w:rsidRDefault="00EA67E9" w:rsidP="00EA67E9">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96.</w:t>
      </w:r>
    </w:p>
    <w:p w:rsidR="00244EDD" w:rsidRDefault="00244EDD" w:rsidP="00244EDD">
      <w:pPr>
        <w:numPr>
          <w:ilvl w:val="0"/>
          <w:numId w:val="1"/>
        </w:numPr>
        <w:ind w:left="714" w:hanging="357"/>
        <w:rPr>
          <w:rFonts w:ascii="Arial" w:hAnsi="Arial" w:cs="Arial"/>
          <w:b/>
          <w:bCs/>
        </w:rPr>
      </w:pPr>
      <w:proofErr w:type="spellStart"/>
      <w:r>
        <w:rPr>
          <w:rFonts w:ascii="Arial" w:hAnsi="Arial" w:cs="Arial"/>
          <w:b/>
          <w:bCs/>
        </w:rPr>
        <w:lastRenderedPageBreak/>
        <w:t>Impermanencia</w:t>
      </w:r>
      <w:proofErr w:type="spellEnd"/>
      <w:r>
        <w:rPr>
          <w:rFonts w:ascii="Arial" w:hAnsi="Arial" w:cs="Arial"/>
          <w:b/>
          <w:bCs/>
        </w:rPr>
        <w:t xml:space="preserve"> y errores.</w:t>
      </w:r>
    </w:p>
    <w:p w:rsidR="00244EDD" w:rsidRDefault="00744F7C" w:rsidP="00244EDD">
      <w:pPr>
        <w:numPr>
          <w:ilvl w:val="0"/>
          <w:numId w:val="1"/>
        </w:numPr>
        <w:ind w:left="714" w:hanging="357"/>
        <w:rPr>
          <w:rFonts w:ascii="Arial" w:hAnsi="Arial" w:cs="Arial"/>
          <w:b/>
          <w:bCs/>
        </w:rPr>
      </w:pPr>
      <w:r>
        <w:rPr>
          <w:rFonts w:ascii="Arial" w:hAnsi="Arial" w:cs="Arial"/>
          <w:b/>
          <w:bCs/>
        </w:rPr>
        <w:t>Percepción equivocada</w:t>
      </w:r>
      <w:r w:rsidR="00244EDD">
        <w:rPr>
          <w:rFonts w:ascii="Arial" w:hAnsi="Arial" w:cs="Arial"/>
          <w:b/>
          <w:bCs/>
        </w:rPr>
        <w:t>.</w:t>
      </w:r>
    </w:p>
    <w:p w:rsidR="00244EDD" w:rsidRPr="006D16F8" w:rsidRDefault="00244EDD" w:rsidP="00244EDD">
      <w:pPr>
        <w:rPr>
          <w:rFonts w:ascii="Arial" w:hAnsi="Arial" w:cs="Arial"/>
          <w:bCs/>
        </w:rPr>
      </w:pPr>
    </w:p>
    <w:p w:rsidR="00244EDD" w:rsidRDefault="00744F7C" w:rsidP="00244EDD">
      <w:pPr>
        <w:jc w:val="both"/>
        <w:rPr>
          <w:rFonts w:ascii="Arial" w:hAnsi="Arial" w:cs="Arial"/>
          <w:bCs/>
        </w:rPr>
      </w:pPr>
      <w:r>
        <w:rPr>
          <w:rFonts w:ascii="Arial" w:hAnsi="Arial" w:cs="Arial"/>
          <w:bCs/>
        </w:rPr>
        <w:t xml:space="preserve">La primera marca o característica de la existencia que pasamos por alto se considera que es, de acuerdo con las enseñanzas del Buda, la </w:t>
      </w:r>
      <w:proofErr w:type="spellStart"/>
      <w:r>
        <w:rPr>
          <w:rFonts w:ascii="Arial" w:hAnsi="Arial" w:cs="Arial"/>
          <w:bCs/>
        </w:rPr>
        <w:t>impermanencia</w:t>
      </w:r>
      <w:proofErr w:type="spellEnd"/>
      <w:r>
        <w:rPr>
          <w:rFonts w:ascii="Arial" w:hAnsi="Arial" w:cs="Arial"/>
          <w:bCs/>
        </w:rPr>
        <w:t xml:space="preserve"> (en pali, </w:t>
      </w:r>
      <w:proofErr w:type="spellStart"/>
      <w:r w:rsidRPr="00744F7C">
        <w:rPr>
          <w:rFonts w:ascii="Arial" w:hAnsi="Arial" w:cs="Arial"/>
          <w:bCs/>
          <w:i/>
        </w:rPr>
        <w:t>anicca</w:t>
      </w:r>
      <w:proofErr w:type="spellEnd"/>
      <w:r>
        <w:rPr>
          <w:rFonts w:ascii="Arial" w:hAnsi="Arial" w:cs="Arial"/>
          <w:bCs/>
        </w:rPr>
        <w:t xml:space="preserve">). La </w:t>
      </w:r>
      <w:proofErr w:type="spellStart"/>
      <w:r>
        <w:rPr>
          <w:rFonts w:ascii="Arial" w:hAnsi="Arial" w:cs="Arial"/>
          <w:bCs/>
        </w:rPr>
        <w:t>impermanencia</w:t>
      </w:r>
      <w:proofErr w:type="spellEnd"/>
      <w:r>
        <w:rPr>
          <w:rFonts w:ascii="Arial" w:hAnsi="Arial" w:cs="Arial"/>
          <w:bCs/>
        </w:rPr>
        <w:t xml:space="preserve"> en este contexto quiere decir que todos los fenómenos físicos y mentales continuamente surgen y desaparecen en formas sutiles o burdas. No obstante, la mente continúa operando en modo selectivo de tal manera que esa característica es ignorada o aprehendida erróneamente.</w:t>
      </w:r>
    </w:p>
    <w:p w:rsidR="00744F7C" w:rsidRDefault="00744F7C" w:rsidP="00244EDD">
      <w:pPr>
        <w:jc w:val="both"/>
        <w:rPr>
          <w:rFonts w:ascii="Arial" w:hAnsi="Arial" w:cs="Arial"/>
          <w:bCs/>
        </w:rPr>
      </w:pPr>
    </w:p>
    <w:p w:rsidR="00744F7C" w:rsidRDefault="00744F7C" w:rsidP="00244EDD">
      <w:pPr>
        <w:jc w:val="both"/>
        <w:rPr>
          <w:rFonts w:ascii="Arial" w:hAnsi="Arial" w:cs="Arial"/>
          <w:bCs/>
        </w:rPr>
      </w:pPr>
    </w:p>
    <w:p w:rsidR="00744F7C" w:rsidRDefault="00744F7C" w:rsidP="00244EDD">
      <w:pPr>
        <w:jc w:val="both"/>
        <w:rPr>
          <w:rFonts w:ascii="Arial" w:hAnsi="Arial" w:cs="Arial"/>
          <w:bCs/>
        </w:rPr>
      </w:pPr>
    </w:p>
    <w:p w:rsidR="00744F7C" w:rsidRDefault="00744F7C" w:rsidP="00244EDD">
      <w:pPr>
        <w:jc w:val="both"/>
        <w:rPr>
          <w:rFonts w:ascii="Arial" w:hAnsi="Arial" w:cs="Arial"/>
          <w:bCs/>
        </w:rPr>
      </w:pPr>
    </w:p>
    <w:p w:rsidR="00744F7C" w:rsidRDefault="00744F7C" w:rsidP="00244EDD">
      <w:pPr>
        <w:jc w:val="both"/>
        <w:rPr>
          <w:rFonts w:ascii="Arial" w:hAnsi="Arial" w:cs="Arial"/>
          <w:bCs/>
        </w:rPr>
      </w:pPr>
    </w:p>
    <w:p w:rsidR="00744F7C" w:rsidRDefault="00744F7C" w:rsidP="00244EDD">
      <w:pPr>
        <w:jc w:val="both"/>
        <w:rPr>
          <w:rFonts w:ascii="Arial" w:hAnsi="Arial" w:cs="Arial"/>
          <w:bCs/>
        </w:rPr>
      </w:pPr>
    </w:p>
    <w:p w:rsidR="00244EDD" w:rsidRDefault="00244EDD" w:rsidP="00244EDD">
      <w:pPr>
        <w:jc w:val="both"/>
        <w:rPr>
          <w:rFonts w:ascii="Arial" w:hAnsi="Arial" w:cs="Arial"/>
          <w:bCs/>
        </w:rPr>
      </w:pPr>
    </w:p>
    <w:p w:rsidR="00244EDD" w:rsidRDefault="00244EDD" w:rsidP="00244EDD">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99.</w:t>
      </w:r>
      <w:r>
        <w:rPr>
          <w:rFonts w:ascii="Arial" w:hAnsi="Arial" w:cs="Arial"/>
          <w:bCs/>
        </w:rPr>
        <w:br w:type="page"/>
      </w:r>
    </w:p>
    <w:p w:rsidR="00740FE3" w:rsidRDefault="00740FE3" w:rsidP="00740FE3">
      <w:pPr>
        <w:numPr>
          <w:ilvl w:val="0"/>
          <w:numId w:val="1"/>
        </w:numPr>
        <w:ind w:left="714" w:hanging="357"/>
        <w:rPr>
          <w:rFonts w:ascii="Arial" w:hAnsi="Arial" w:cs="Arial"/>
          <w:b/>
          <w:bCs/>
        </w:rPr>
      </w:pPr>
      <w:r>
        <w:rPr>
          <w:rFonts w:ascii="Arial" w:hAnsi="Arial" w:cs="Arial"/>
          <w:b/>
          <w:bCs/>
        </w:rPr>
        <w:lastRenderedPageBreak/>
        <w:t>Percepción errónea.</w:t>
      </w:r>
    </w:p>
    <w:p w:rsidR="00740FE3" w:rsidRDefault="00740FE3" w:rsidP="00740FE3">
      <w:pPr>
        <w:numPr>
          <w:ilvl w:val="0"/>
          <w:numId w:val="1"/>
        </w:numPr>
        <w:ind w:left="714" w:hanging="357"/>
        <w:rPr>
          <w:rFonts w:ascii="Arial" w:hAnsi="Arial" w:cs="Arial"/>
          <w:b/>
          <w:bCs/>
        </w:rPr>
      </w:pPr>
      <w:r>
        <w:rPr>
          <w:rFonts w:ascii="Arial" w:hAnsi="Arial" w:cs="Arial"/>
          <w:b/>
          <w:bCs/>
        </w:rPr>
        <w:t>Apegos que hacen sufrir.</w:t>
      </w:r>
    </w:p>
    <w:p w:rsidR="00740FE3" w:rsidRPr="006D16F8" w:rsidRDefault="00740FE3" w:rsidP="00740FE3">
      <w:pPr>
        <w:rPr>
          <w:rFonts w:ascii="Arial" w:hAnsi="Arial" w:cs="Arial"/>
          <w:bCs/>
        </w:rPr>
      </w:pPr>
    </w:p>
    <w:p w:rsidR="00740FE3" w:rsidRDefault="00740FE3" w:rsidP="00740FE3">
      <w:pPr>
        <w:jc w:val="both"/>
        <w:rPr>
          <w:rFonts w:ascii="Arial" w:hAnsi="Arial" w:cs="Arial"/>
          <w:bCs/>
        </w:rPr>
      </w:pPr>
      <w:r>
        <w:rPr>
          <w:rFonts w:ascii="Arial" w:hAnsi="Arial" w:cs="Arial"/>
          <w:bCs/>
        </w:rPr>
        <w:t>Esto se refiere a todas las cosas mundanas que, en general, son queridas y apreciadas por las personas y por las cuales se infatúa y se apega, ya que las ve –en forma ofuscada o perversa, en la forma explicada antes--  como fuentes de estabilidad y felicidad. Tales cosas son nuestros seres queridos, nuestro cuerpo, la ganancia, la fama, la reputación, los placeres sensoriales, diversos objetos físicos y mentales, así como nuestras nociones erróneas con respecto al ser y al mundo.</w:t>
      </w:r>
    </w:p>
    <w:p w:rsidR="00740FE3" w:rsidRDefault="00740FE3" w:rsidP="00740FE3">
      <w:pPr>
        <w:jc w:val="both"/>
        <w:rPr>
          <w:rFonts w:ascii="Arial" w:hAnsi="Arial" w:cs="Arial"/>
          <w:bCs/>
        </w:rPr>
      </w:pPr>
    </w:p>
    <w:p w:rsidR="00740FE3" w:rsidRDefault="00740FE3" w:rsidP="00740FE3">
      <w:pPr>
        <w:jc w:val="both"/>
        <w:rPr>
          <w:rFonts w:ascii="Arial" w:hAnsi="Arial" w:cs="Arial"/>
          <w:bCs/>
        </w:rPr>
      </w:pPr>
    </w:p>
    <w:p w:rsidR="00740FE3" w:rsidRDefault="00740FE3" w:rsidP="00740FE3">
      <w:pPr>
        <w:jc w:val="both"/>
        <w:rPr>
          <w:rFonts w:ascii="Arial" w:hAnsi="Arial" w:cs="Arial"/>
          <w:bCs/>
        </w:rPr>
      </w:pPr>
    </w:p>
    <w:p w:rsidR="00740FE3" w:rsidRDefault="00740FE3" w:rsidP="00740FE3">
      <w:pPr>
        <w:jc w:val="both"/>
        <w:rPr>
          <w:rFonts w:ascii="Arial" w:hAnsi="Arial" w:cs="Arial"/>
          <w:bCs/>
        </w:rPr>
      </w:pPr>
    </w:p>
    <w:p w:rsidR="00740FE3" w:rsidRDefault="00740FE3" w:rsidP="00740FE3">
      <w:pPr>
        <w:jc w:val="both"/>
        <w:rPr>
          <w:rFonts w:ascii="Arial" w:hAnsi="Arial" w:cs="Arial"/>
          <w:bCs/>
        </w:rPr>
      </w:pPr>
    </w:p>
    <w:p w:rsidR="00740FE3" w:rsidRDefault="00740FE3" w:rsidP="00740FE3">
      <w:pPr>
        <w:jc w:val="both"/>
        <w:rPr>
          <w:rFonts w:ascii="Arial" w:hAnsi="Arial" w:cs="Arial"/>
          <w:bCs/>
        </w:rPr>
      </w:pPr>
    </w:p>
    <w:p w:rsidR="00740FE3" w:rsidRDefault="00740FE3" w:rsidP="00740FE3">
      <w:pPr>
        <w:jc w:val="both"/>
        <w:rPr>
          <w:rFonts w:ascii="Arial" w:hAnsi="Arial" w:cs="Arial"/>
          <w:bCs/>
        </w:rPr>
      </w:pPr>
    </w:p>
    <w:p w:rsidR="00E21572" w:rsidRDefault="00740FE3" w:rsidP="00740FE3">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103.</w:t>
      </w:r>
    </w:p>
    <w:p w:rsidR="00E21572" w:rsidRDefault="00E21572" w:rsidP="00E21572">
      <w:pPr>
        <w:numPr>
          <w:ilvl w:val="0"/>
          <w:numId w:val="1"/>
        </w:numPr>
        <w:ind w:left="714" w:hanging="357"/>
        <w:rPr>
          <w:rFonts w:ascii="Arial" w:hAnsi="Arial" w:cs="Arial"/>
          <w:b/>
          <w:bCs/>
        </w:rPr>
      </w:pPr>
      <w:r>
        <w:rPr>
          <w:rFonts w:ascii="Arial" w:hAnsi="Arial" w:cs="Arial"/>
          <w:b/>
          <w:bCs/>
        </w:rPr>
        <w:lastRenderedPageBreak/>
        <w:t>Budismo y moral.</w:t>
      </w:r>
    </w:p>
    <w:p w:rsidR="00E21572" w:rsidRDefault="00E21572" w:rsidP="00E21572">
      <w:pPr>
        <w:numPr>
          <w:ilvl w:val="0"/>
          <w:numId w:val="1"/>
        </w:numPr>
        <w:ind w:left="714" w:hanging="357"/>
        <w:rPr>
          <w:rFonts w:ascii="Arial" w:hAnsi="Arial" w:cs="Arial"/>
          <w:b/>
          <w:bCs/>
        </w:rPr>
      </w:pPr>
      <w:r>
        <w:rPr>
          <w:rFonts w:ascii="Arial" w:hAnsi="Arial" w:cs="Arial"/>
          <w:b/>
          <w:bCs/>
        </w:rPr>
        <w:t>Base para el desarrollo espiritual.</w:t>
      </w:r>
    </w:p>
    <w:p w:rsidR="00E21572" w:rsidRPr="006D16F8" w:rsidRDefault="00E21572" w:rsidP="00E21572">
      <w:pPr>
        <w:rPr>
          <w:rFonts w:ascii="Arial" w:hAnsi="Arial" w:cs="Arial"/>
          <w:bCs/>
        </w:rPr>
      </w:pPr>
    </w:p>
    <w:p w:rsidR="00E21572" w:rsidRDefault="00E21572" w:rsidP="00E21572">
      <w:pPr>
        <w:jc w:val="both"/>
        <w:rPr>
          <w:rFonts w:ascii="Arial" w:hAnsi="Arial" w:cs="Arial"/>
          <w:bCs/>
        </w:rPr>
      </w:pPr>
      <w:r>
        <w:rPr>
          <w:rFonts w:ascii="Arial" w:hAnsi="Arial" w:cs="Arial"/>
          <w:bCs/>
        </w:rPr>
        <w:t xml:space="preserve">En el budismo, la moral es, a su vez, la base que permite el más elevado desarrollo espiritual (de hecho, esta es su función). La moral en el budismo se ve como una disciplina que no se practica como un fin último, sino como el medio idóneo para los logros del desarrollo mental y la sabiduría (esta última es el </w:t>
      </w:r>
      <w:proofErr w:type="spellStart"/>
      <w:r w:rsidRPr="00E21572">
        <w:rPr>
          <w:rFonts w:ascii="Arial" w:hAnsi="Arial" w:cs="Arial"/>
          <w:bCs/>
          <w:i/>
        </w:rPr>
        <w:t>s</w:t>
      </w:r>
      <w:r>
        <w:rPr>
          <w:rFonts w:ascii="Arial" w:hAnsi="Arial" w:cs="Arial"/>
          <w:bCs/>
          <w:i/>
        </w:rPr>
        <w:t>u</w:t>
      </w:r>
      <w:r w:rsidRPr="00E21572">
        <w:rPr>
          <w:rFonts w:ascii="Arial" w:hAnsi="Arial" w:cs="Arial"/>
          <w:bCs/>
          <w:i/>
        </w:rPr>
        <w:t>mmum</w:t>
      </w:r>
      <w:proofErr w:type="spellEnd"/>
      <w:r w:rsidRPr="00E21572">
        <w:rPr>
          <w:rFonts w:ascii="Arial" w:hAnsi="Arial" w:cs="Arial"/>
          <w:bCs/>
          <w:i/>
        </w:rPr>
        <w:t xml:space="preserve"> </w:t>
      </w:r>
      <w:proofErr w:type="spellStart"/>
      <w:r w:rsidRPr="00E21572">
        <w:rPr>
          <w:rFonts w:ascii="Arial" w:hAnsi="Arial" w:cs="Arial"/>
          <w:bCs/>
          <w:i/>
        </w:rPr>
        <w:t>bonum</w:t>
      </w:r>
      <w:proofErr w:type="spellEnd"/>
      <w:r>
        <w:rPr>
          <w:rFonts w:ascii="Arial" w:hAnsi="Arial" w:cs="Arial"/>
          <w:bCs/>
        </w:rPr>
        <w:t xml:space="preserve"> de las enseñanzas). El cultivo mental tiene como objetivo establecer serenidad y claridad en la mente mediante la práctica de ejercicios de concentración (</w:t>
      </w:r>
      <w:proofErr w:type="spellStart"/>
      <w:r w:rsidRPr="00E21572">
        <w:rPr>
          <w:rFonts w:ascii="Arial" w:hAnsi="Arial" w:cs="Arial"/>
          <w:bCs/>
          <w:i/>
        </w:rPr>
        <w:t>samatha</w:t>
      </w:r>
      <w:proofErr w:type="spellEnd"/>
      <w:r>
        <w:rPr>
          <w:rFonts w:ascii="Arial" w:hAnsi="Arial" w:cs="Arial"/>
          <w:bCs/>
        </w:rPr>
        <w:t xml:space="preserve">); con esta mente lúcida y estable es posible, entonces, penetrar la gruesa capa de </w:t>
      </w:r>
      <w:proofErr w:type="spellStart"/>
      <w:r>
        <w:rPr>
          <w:rFonts w:ascii="Arial" w:hAnsi="Arial" w:cs="Arial"/>
          <w:bCs/>
        </w:rPr>
        <w:t>gnorancia</w:t>
      </w:r>
      <w:proofErr w:type="spellEnd"/>
      <w:r>
        <w:rPr>
          <w:rFonts w:ascii="Arial" w:hAnsi="Arial" w:cs="Arial"/>
          <w:bCs/>
        </w:rPr>
        <w:t xml:space="preserve"> que cubre la mente para vislumbrar las características fundamentales de todo </w:t>
      </w:r>
      <w:proofErr w:type="spellStart"/>
      <w:r>
        <w:rPr>
          <w:rFonts w:ascii="Arial" w:hAnsi="Arial" w:cs="Arial"/>
          <w:bCs/>
        </w:rPr>
        <w:t>denómeno</w:t>
      </w:r>
      <w:proofErr w:type="spellEnd"/>
      <w:r>
        <w:rPr>
          <w:rFonts w:ascii="Arial" w:hAnsi="Arial" w:cs="Arial"/>
          <w:bCs/>
        </w:rPr>
        <w:t xml:space="preserve"> físico y mental mediante la aplicación de la visión introspectiva (</w:t>
      </w:r>
      <w:proofErr w:type="spellStart"/>
      <w:r w:rsidRPr="00E21572">
        <w:rPr>
          <w:rFonts w:ascii="Arial" w:hAnsi="Arial" w:cs="Arial"/>
          <w:bCs/>
          <w:i/>
        </w:rPr>
        <w:t>vipassana</w:t>
      </w:r>
      <w:proofErr w:type="spellEnd"/>
      <w:r>
        <w:rPr>
          <w:rFonts w:ascii="Arial" w:hAnsi="Arial" w:cs="Arial"/>
          <w:bCs/>
        </w:rPr>
        <w:t>).</w:t>
      </w:r>
    </w:p>
    <w:p w:rsidR="00E21572" w:rsidRDefault="00E21572" w:rsidP="00E21572">
      <w:pPr>
        <w:jc w:val="both"/>
        <w:rPr>
          <w:rFonts w:ascii="Arial" w:hAnsi="Arial" w:cs="Arial"/>
          <w:bCs/>
        </w:rPr>
      </w:pPr>
    </w:p>
    <w:p w:rsidR="00E21572" w:rsidRDefault="00E21572" w:rsidP="00E21572">
      <w:pPr>
        <w:jc w:val="both"/>
        <w:rPr>
          <w:rFonts w:ascii="Arial" w:hAnsi="Arial" w:cs="Arial"/>
          <w:bCs/>
        </w:rPr>
      </w:pPr>
    </w:p>
    <w:p w:rsidR="00E21572" w:rsidRDefault="00E21572" w:rsidP="00E21572">
      <w:pPr>
        <w:jc w:val="both"/>
        <w:rPr>
          <w:rFonts w:ascii="Arial" w:hAnsi="Arial" w:cs="Arial"/>
          <w:bCs/>
        </w:rPr>
      </w:pPr>
    </w:p>
    <w:p w:rsidR="00E21572" w:rsidRDefault="00E21572" w:rsidP="00E21572">
      <w:pPr>
        <w:jc w:val="both"/>
        <w:rPr>
          <w:rFonts w:ascii="Arial" w:hAnsi="Arial" w:cs="Arial"/>
          <w:bCs/>
        </w:rPr>
      </w:pPr>
    </w:p>
    <w:p w:rsidR="00E21572" w:rsidRDefault="00E21572" w:rsidP="00E21572">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125.</w:t>
      </w:r>
      <w:r>
        <w:rPr>
          <w:rFonts w:ascii="Arial" w:hAnsi="Arial" w:cs="Arial"/>
          <w:bCs/>
        </w:rPr>
        <w:br w:type="page"/>
      </w:r>
    </w:p>
    <w:p w:rsidR="00B0219F" w:rsidRDefault="00B0219F" w:rsidP="00B0219F">
      <w:pPr>
        <w:numPr>
          <w:ilvl w:val="0"/>
          <w:numId w:val="1"/>
        </w:numPr>
        <w:ind w:left="714" w:hanging="357"/>
        <w:rPr>
          <w:rFonts w:ascii="Arial" w:hAnsi="Arial" w:cs="Arial"/>
          <w:b/>
          <w:bCs/>
        </w:rPr>
      </w:pPr>
      <w:r>
        <w:rPr>
          <w:rFonts w:ascii="Arial" w:hAnsi="Arial" w:cs="Arial"/>
          <w:b/>
          <w:bCs/>
        </w:rPr>
        <w:lastRenderedPageBreak/>
        <w:t>Lenguaje positivo.</w:t>
      </w:r>
    </w:p>
    <w:p w:rsidR="00B0219F" w:rsidRDefault="00B0219F" w:rsidP="00B0219F">
      <w:pPr>
        <w:numPr>
          <w:ilvl w:val="0"/>
          <w:numId w:val="1"/>
        </w:numPr>
        <w:ind w:left="714" w:hanging="357"/>
        <w:rPr>
          <w:rFonts w:ascii="Arial" w:hAnsi="Arial" w:cs="Arial"/>
          <w:b/>
          <w:bCs/>
        </w:rPr>
      </w:pPr>
      <w:r>
        <w:rPr>
          <w:rFonts w:ascii="Arial" w:hAnsi="Arial" w:cs="Arial"/>
          <w:b/>
          <w:bCs/>
        </w:rPr>
        <w:t>Cinco atributos.</w:t>
      </w:r>
    </w:p>
    <w:p w:rsidR="00B0219F" w:rsidRPr="006D16F8" w:rsidRDefault="00B0219F" w:rsidP="00B0219F">
      <w:pPr>
        <w:rPr>
          <w:rFonts w:ascii="Arial" w:hAnsi="Arial" w:cs="Arial"/>
          <w:bCs/>
        </w:rPr>
      </w:pPr>
    </w:p>
    <w:p w:rsidR="00B0219F" w:rsidRDefault="00B0219F" w:rsidP="00B0219F">
      <w:pPr>
        <w:jc w:val="both"/>
        <w:rPr>
          <w:rFonts w:ascii="Arial" w:hAnsi="Arial" w:cs="Arial"/>
          <w:bCs/>
        </w:rPr>
      </w:pPr>
      <w:r>
        <w:rPr>
          <w:rFonts w:ascii="Arial" w:hAnsi="Arial" w:cs="Arial"/>
          <w:bCs/>
        </w:rPr>
        <w:t>EL LENGUAJE CORRECTO</w:t>
      </w:r>
    </w:p>
    <w:p w:rsidR="00B0219F" w:rsidRDefault="00B0219F" w:rsidP="00B0219F">
      <w:pPr>
        <w:jc w:val="both"/>
        <w:rPr>
          <w:rFonts w:ascii="Arial" w:hAnsi="Arial" w:cs="Arial"/>
          <w:bCs/>
        </w:rPr>
      </w:pPr>
      <w:proofErr w:type="spellStart"/>
      <w:r>
        <w:rPr>
          <w:rFonts w:ascii="Arial" w:hAnsi="Arial" w:cs="Arial"/>
          <w:bCs/>
        </w:rPr>
        <w:t>Anguttara</w:t>
      </w:r>
      <w:proofErr w:type="spellEnd"/>
      <w:r>
        <w:rPr>
          <w:rFonts w:ascii="Arial" w:hAnsi="Arial" w:cs="Arial"/>
          <w:bCs/>
        </w:rPr>
        <w:t xml:space="preserve"> </w:t>
      </w:r>
      <w:proofErr w:type="spellStart"/>
      <w:r>
        <w:rPr>
          <w:rFonts w:ascii="Arial" w:hAnsi="Arial" w:cs="Arial"/>
          <w:bCs/>
        </w:rPr>
        <w:t>Nikaya</w:t>
      </w:r>
      <w:proofErr w:type="spellEnd"/>
      <w:r>
        <w:rPr>
          <w:rFonts w:ascii="Arial" w:hAnsi="Arial" w:cs="Arial"/>
          <w:bCs/>
        </w:rPr>
        <w:t xml:space="preserve"> V. 198</w:t>
      </w:r>
    </w:p>
    <w:p w:rsidR="00B0219F" w:rsidRDefault="00B0219F" w:rsidP="00B0219F">
      <w:pPr>
        <w:jc w:val="both"/>
        <w:rPr>
          <w:rFonts w:ascii="Arial" w:hAnsi="Arial" w:cs="Arial"/>
          <w:bCs/>
        </w:rPr>
      </w:pPr>
      <w:r>
        <w:rPr>
          <w:rFonts w:ascii="Arial" w:hAnsi="Arial" w:cs="Arial"/>
          <w:bCs/>
        </w:rPr>
        <w:t>PTS (E. M. Hare)</w:t>
      </w:r>
    </w:p>
    <w:p w:rsidR="00B0219F" w:rsidRDefault="00B0219F" w:rsidP="00B0219F">
      <w:pPr>
        <w:jc w:val="both"/>
        <w:rPr>
          <w:rFonts w:ascii="Arial" w:hAnsi="Arial" w:cs="Arial"/>
          <w:bCs/>
        </w:rPr>
      </w:pPr>
    </w:p>
    <w:p w:rsidR="00B0219F" w:rsidRDefault="00B0219F" w:rsidP="00B0219F">
      <w:pPr>
        <w:jc w:val="both"/>
        <w:rPr>
          <w:rFonts w:ascii="Arial" w:hAnsi="Arial" w:cs="Arial"/>
          <w:bCs/>
        </w:rPr>
      </w:pPr>
      <w:r>
        <w:rPr>
          <w:rFonts w:ascii="Arial" w:hAnsi="Arial" w:cs="Arial"/>
          <w:bCs/>
        </w:rPr>
        <w:t xml:space="preserve">“El lenguaje posee cinco atributos, monjes, y ha de ser bien usado y no abusado, impecable y debe trascender el reproche de los sabios. ¿Cuáles son los cinco atributos del lenguaje? </w:t>
      </w:r>
    </w:p>
    <w:p w:rsidR="00B0219F" w:rsidRDefault="00B0219F" w:rsidP="00B0219F">
      <w:pPr>
        <w:jc w:val="both"/>
        <w:rPr>
          <w:rFonts w:ascii="Arial" w:hAnsi="Arial" w:cs="Arial"/>
          <w:bCs/>
        </w:rPr>
      </w:pPr>
      <w:r>
        <w:rPr>
          <w:rFonts w:ascii="Arial" w:hAnsi="Arial" w:cs="Arial"/>
          <w:bCs/>
        </w:rPr>
        <w:t>El lenguaje ha de ser oportuno, apegado a la verdad, gentil, intencionado y enunciado con un corazón benevolente.”</w:t>
      </w:r>
    </w:p>
    <w:p w:rsidR="00B0219F" w:rsidRDefault="00B0219F" w:rsidP="00B0219F">
      <w:pPr>
        <w:jc w:val="both"/>
        <w:rPr>
          <w:rFonts w:ascii="Arial" w:hAnsi="Arial" w:cs="Arial"/>
          <w:bCs/>
        </w:rPr>
      </w:pPr>
    </w:p>
    <w:p w:rsidR="00B0219F" w:rsidRDefault="00B0219F" w:rsidP="00B0219F">
      <w:pPr>
        <w:jc w:val="both"/>
        <w:rPr>
          <w:rFonts w:ascii="Arial" w:hAnsi="Arial" w:cs="Arial"/>
          <w:bCs/>
        </w:rPr>
      </w:pPr>
    </w:p>
    <w:p w:rsidR="00B0219F" w:rsidRDefault="00B0219F" w:rsidP="00B0219F">
      <w:pPr>
        <w:jc w:val="both"/>
        <w:rPr>
          <w:rFonts w:ascii="Arial" w:hAnsi="Arial" w:cs="Arial"/>
          <w:bCs/>
        </w:rPr>
      </w:pPr>
    </w:p>
    <w:p w:rsidR="00B0219F" w:rsidRDefault="00B0219F" w:rsidP="00B0219F">
      <w:pPr>
        <w:jc w:val="both"/>
        <w:rPr>
          <w:rFonts w:ascii="Arial" w:hAnsi="Arial" w:cs="Arial"/>
          <w:bCs/>
        </w:rPr>
      </w:pPr>
    </w:p>
    <w:p w:rsidR="00B0219F" w:rsidRDefault="00B0219F" w:rsidP="00B0219F">
      <w:pPr>
        <w:jc w:val="both"/>
        <w:rPr>
          <w:rFonts w:ascii="Arial" w:hAnsi="Arial" w:cs="Arial"/>
          <w:bCs/>
        </w:rPr>
      </w:pPr>
    </w:p>
    <w:p w:rsidR="00C05582" w:rsidRDefault="00B0219F" w:rsidP="00B0219F">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131.</w:t>
      </w:r>
    </w:p>
    <w:p w:rsidR="00C05582" w:rsidRDefault="00C05582" w:rsidP="00C05582">
      <w:pPr>
        <w:numPr>
          <w:ilvl w:val="0"/>
          <w:numId w:val="1"/>
        </w:numPr>
        <w:ind w:left="714" w:hanging="357"/>
        <w:rPr>
          <w:rFonts w:ascii="Arial" w:hAnsi="Arial" w:cs="Arial"/>
          <w:b/>
          <w:bCs/>
        </w:rPr>
      </w:pPr>
      <w:r>
        <w:rPr>
          <w:rFonts w:ascii="Arial" w:hAnsi="Arial" w:cs="Arial"/>
          <w:b/>
          <w:bCs/>
        </w:rPr>
        <w:lastRenderedPageBreak/>
        <w:t>Antídotos de la ira.</w:t>
      </w:r>
    </w:p>
    <w:p w:rsidR="00C05582" w:rsidRDefault="00C05582" w:rsidP="00C05582">
      <w:pPr>
        <w:numPr>
          <w:ilvl w:val="0"/>
          <w:numId w:val="1"/>
        </w:numPr>
        <w:ind w:left="714" w:hanging="357"/>
        <w:rPr>
          <w:rFonts w:ascii="Arial" w:hAnsi="Arial" w:cs="Arial"/>
          <w:b/>
          <w:bCs/>
        </w:rPr>
      </w:pPr>
      <w:r>
        <w:rPr>
          <w:rFonts w:ascii="Arial" w:hAnsi="Arial" w:cs="Arial"/>
          <w:b/>
          <w:bCs/>
        </w:rPr>
        <w:t>Cinco formas.</w:t>
      </w:r>
    </w:p>
    <w:p w:rsidR="00C05582" w:rsidRPr="006D16F8" w:rsidRDefault="00C05582" w:rsidP="00C05582">
      <w:pPr>
        <w:rPr>
          <w:rFonts w:ascii="Arial" w:hAnsi="Arial" w:cs="Arial"/>
          <w:bCs/>
        </w:rPr>
      </w:pPr>
    </w:p>
    <w:p w:rsidR="00C05582" w:rsidRDefault="00C05582" w:rsidP="00C05582">
      <w:pPr>
        <w:jc w:val="both"/>
        <w:rPr>
          <w:rFonts w:ascii="Arial" w:hAnsi="Arial" w:cs="Arial"/>
          <w:bCs/>
        </w:rPr>
      </w:pPr>
      <w:r>
        <w:rPr>
          <w:rFonts w:ascii="Arial" w:hAnsi="Arial" w:cs="Arial"/>
          <w:bCs/>
        </w:rPr>
        <w:t>COMO ELIMINAR LA IRA</w:t>
      </w:r>
    </w:p>
    <w:p w:rsidR="00C05582" w:rsidRDefault="00C05582" w:rsidP="00C05582">
      <w:pPr>
        <w:jc w:val="both"/>
        <w:rPr>
          <w:rFonts w:ascii="Arial" w:hAnsi="Arial" w:cs="Arial"/>
          <w:bCs/>
        </w:rPr>
      </w:pPr>
      <w:proofErr w:type="spellStart"/>
      <w:r>
        <w:rPr>
          <w:rFonts w:ascii="Arial" w:hAnsi="Arial" w:cs="Arial"/>
          <w:bCs/>
        </w:rPr>
        <w:t>Anguttara</w:t>
      </w:r>
      <w:proofErr w:type="spellEnd"/>
      <w:r>
        <w:rPr>
          <w:rFonts w:ascii="Arial" w:hAnsi="Arial" w:cs="Arial"/>
          <w:bCs/>
        </w:rPr>
        <w:t xml:space="preserve"> </w:t>
      </w:r>
      <w:proofErr w:type="spellStart"/>
      <w:r>
        <w:rPr>
          <w:rFonts w:ascii="Arial" w:hAnsi="Arial" w:cs="Arial"/>
          <w:bCs/>
        </w:rPr>
        <w:t>Nikaya</w:t>
      </w:r>
      <w:proofErr w:type="spellEnd"/>
      <w:r>
        <w:rPr>
          <w:rFonts w:ascii="Arial" w:hAnsi="Arial" w:cs="Arial"/>
          <w:bCs/>
        </w:rPr>
        <w:t xml:space="preserve"> V. 16</w:t>
      </w:r>
    </w:p>
    <w:p w:rsidR="00C05582" w:rsidRDefault="00C05582" w:rsidP="00C05582">
      <w:pPr>
        <w:jc w:val="both"/>
        <w:rPr>
          <w:rFonts w:ascii="Arial" w:hAnsi="Arial" w:cs="Arial"/>
          <w:bCs/>
        </w:rPr>
      </w:pPr>
      <w:r>
        <w:rPr>
          <w:rFonts w:ascii="Arial" w:hAnsi="Arial" w:cs="Arial"/>
          <w:bCs/>
        </w:rPr>
        <w:t>PTS (E. M. Hare)</w:t>
      </w:r>
    </w:p>
    <w:p w:rsidR="00C05582" w:rsidRDefault="00C05582" w:rsidP="00C05582">
      <w:pPr>
        <w:jc w:val="both"/>
        <w:rPr>
          <w:rFonts w:ascii="Arial" w:hAnsi="Arial" w:cs="Arial"/>
          <w:bCs/>
        </w:rPr>
      </w:pPr>
      <w:r>
        <w:rPr>
          <w:rFonts w:ascii="Arial" w:hAnsi="Arial" w:cs="Arial"/>
          <w:bCs/>
        </w:rPr>
        <w:t>“Hay, monjes, cinco formas de eliminar la ira y, con ellas, toda indignación que experimente un monje puede ser eliminada. ¿Cuáles son esas cinco formas?</w:t>
      </w:r>
    </w:p>
    <w:p w:rsidR="00C05582" w:rsidRDefault="00C05582" w:rsidP="00C05582">
      <w:pPr>
        <w:jc w:val="both"/>
        <w:rPr>
          <w:rFonts w:ascii="Arial" w:hAnsi="Arial" w:cs="Arial"/>
          <w:bCs/>
        </w:rPr>
      </w:pPr>
      <w:r>
        <w:rPr>
          <w:rFonts w:ascii="Arial" w:hAnsi="Arial" w:cs="Arial"/>
          <w:bCs/>
        </w:rPr>
        <w:t>Cuando surja la ira hacia cualquier persona, deberán cultivar el amor-bondad hacia esa persona, o la compasión, o la ecuanimidad. De tal manera podrán deshacerse de la ira hacia esa persona.</w:t>
      </w:r>
    </w:p>
    <w:p w:rsidR="00C05582" w:rsidRDefault="00C05582" w:rsidP="00C05582">
      <w:pPr>
        <w:jc w:val="both"/>
        <w:rPr>
          <w:rFonts w:ascii="Arial" w:hAnsi="Arial" w:cs="Arial"/>
          <w:bCs/>
        </w:rPr>
      </w:pPr>
      <w:r>
        <w:rPr>
          <w:rFonts w:ascii="Arial" w:hAnsi="Arial" w:cs="Arial"/>
          <w:bCs/>
        </w:rPr>
        <w:t>También es posible no prestar atención a la persona y tampoco pensar en ella, y de tal suerte, desembarazarse de la ira.</w:t>
      </w:r>
    </w:p>
    <w:p w:rsidR="00C05582" w:rsidRDefault="00C05582" w:rsidP="00C05582">
      <w:pPr>
        <w:jc w:val="both"/>
        <w:rPr>
          <w:rFonts w:ascii="Arial" w:hAnsi="Arial" w:cs="Arial"/>
          <w:bCs/>
        </w:rPr>
      </w:pPr>
      <w:r>
        <w:rPr>
          <w:rFonts w:ascii="Arial" w:hAnsi="Arial" w:cs="Arial"/>
          <w:bCs/>
        </w:rPr>
        <w:t xml:space="preserve">Además, pueden reconocer el </w:t>
      </w:r>
      <w:proofErr w:type="spellStart"/>
      <w:r w:rsidRPr="00C05582">
        <w:rPr>
          <w:rFonts w:ascii="Arial" w:hAnsi="Arial" w:cs="Arial"/>
          <w:bCs/>
          <w:i/>
        </w:rPr>
        <w:t>kamma</w:t>
      </w:r>
      <w:proofErr w:type="spellEnd"/>
      <w:r>
        <w:rPr>
          <w:rFonts w:ascii="Arial" w:hAnsi="Arial" w:cs="Arial"/>
          <w:bCs/>
        </w:rPr>
        <w:t xml:space="preserve"> individual en esa persona y decir: ‘Este digno individuo es dueño y responsable de sus propias acciones, heredero de sus actos; su hacer es la fuente de su ser, sus relaciones y sustento</w:t>
      </w:r>
    </w:p>
    <w:p w:rsidR="00C05582" w:rsidRDefault="00C05582" w:rsidP="00C05582">
      <w:pPr>
        <w:jc w:val="right"/>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136.</w:t>
      </w:r>
      <w:r>
        <w:rPr>
          <w:rFonts w:ascii="Arial" w:hAnsi="Arial" w:cs="Arial"/>
          <w:bCs/>
        </w:rPr>
        <w:br w:type="page"/>
      </w:r>
    </w:p>
    <w:p w:rsidR="00C45E70" w:rsidRDefault="00C45E70" w:rsidP="00C45E70">
      <w:pPr>
        <w:numPr>
          <w:ilvl w:val="0"/>
          <w:numId w:val="1"/>
        </w:numPr>
        <w:ind w:left="714" w:hanging="357"/>
        <w:rPr>
          <w:rFonts w:ascii="Arial" w:hAnsi="Arial" w:cs="Arial"/>
          <w:b/>
          <w:bCs/>
        </w:rPr>
      </w:pPr>
      <w:r>
        <w:rPr>
          <w:rFonts w:ascii="Arial" w:hAnsi="Arial" w:cs="Arial"/>
          <w:b/>
          <w:bCs/>
        </w:rPr>
        <w:lastRenderedPageBreak/>
        <w:t>Temas de contemplación.</w:t>
      </w:r>
    </w:p>
    <w:p w:rsidR="00C45E70" w:rsidRDefault="00C45E70" w:rsidP="00C45E70">
      <w:pPr>
        <w:numPr>
          <w:ilvl w:val="0"/>
          <w:numId w:val="1"/>
        </w:numPr>
        <w:ind w:left="714" w:hanging="357"/>
        <w:rPr>
          <w:rFonts w:ascii="Arial" w:hAnsi="Arial" w:cs="Arial"/>
          <w:b/>
          <w:bCs/>
        </w:rPr>
      </w:pPr>
      <w:r>
        <w:rPr>
          <w:rFonts w:ascii="Arial" w:hAnsi="Arial" w:cs="Arial"/>
          <w:b/>
          <w:bCs/>
        </w:rPr>
        <w:t>Desarrollo de….</w:t>
      </w:r>
    </w:p>
    <w:p w:rsidR="00C45E70" w:rsidRPr="006D16F8" w:rsidRDefault="00C45E70" w:rsidP="00C45E70">
      <w:pPr>
        <w:rPr>
          <w:rFonts w:ascii="Arial" w:hAnsi="Arial" w:cs="Arial"/>
          <w:bCs/>
        </w:rPr>
      </w:pPr>
    </w:p>
    <w:p w:rsidR="00C45E70" w:rsidRDefault="00C45E70" w:rsidP="00C45E70">
      <w:pPr>
        <w:jc w:val="both"/>
        <w:rPr>
          <w:rFonts w:ascii="Arial" w:hAnsi="Arial" w:cs="Arial"/>
          <w:bCs/>
        </w:rPr>
      </w:pPr>
      <w:r>
        <w:rPr>
          <w:rFonts w:ascii="Arial" w:hAnsi="Arial" w:cs="Arial"/>
          <w:bCs/>
        </w:rPr>
        <w:t>CONTEMPLACIONES</w:t>
      </w:r>
    </w:p>
    <w:p w:rsidR="00C45E70" w:rsidRDefault="00C45E70" w:rsidP="00C45E70">
      <w:pPr>
        <w:jc w:val="both"/>
        <w:rPr>
          <w:rFonts w:ascii="Arial" w:hAnsi="Arial" w:cs="Arial"/>
          <w:bCs/>
        </w:rPr>
      </w:pPr>
      <w:proofErr w:type="spellStart"/>
      <w:r>
        <w:rPr>
          <w:rFonts w:ascii="Arial" w:hAnsi="Arial" w:cs="Arial"/>
          <w:bCs/>
        </w:rPr>
        <w:t>Anguttara</w:t>
      </w:r>
      <w:proofErr w:type="spellEnd"/>
      <w:r>
        <w:rPr>
          <w:rFonts w:ascii="Arial" w:hAnsi="Arial" w:cs="Arial"/>
          <w:bCs/>
        </w:rPr>
        <w:t xml:space="preserve"> </w:t>
      </w:r>
      <w:proofErr w:type="spellStart"/>
      <w:r>
        <w:rPr>
          <w:rFonts w:ascii="Arial" w:hAnsi="Arial" w:cs="Arial"/>
          <w:bCs/>
        </w:rPr>
        <w:t>Nikaya</w:t>
      </w:r>
      <w:proofErr w:type="spellEnd"/>
      <w:r>
        <w:rPr>
          <w:rFonts w:ascii="Arial" w:hAnsi="Arial" w:cs="Arial"/>
          <w:bCs/>
        </w:rPr>
        <w:t xml:space="preserve"> V. 16</w:t>
      </w:r>
    </w:p>
    <w:p w:rsidR="00C45E70" w:rsidRDefault="00C45E70" w:rsidP="00C45E70">
      <w:pPr>
        <w:jc w:val="both"/>
        <w:rPr>
          <w:rFonts w:ascii="Arial" w:hAnsi="Arial" w:cs="Arial"/>
          <w:bCs/>
        </w:rPr>
      </w:pPr>
      <w:r>
        <w:rPr>
          <w:rFonts w:ascii="Arial" w:hAnsi="Arial" w:cs="Arial"/>
          <w:bCs/>
        </w:rPr>
        <w:t>PTS (E. M. Hare)</w:t>
      </w:r>
    </w:p>
    <w:p w:rsidR="00C45E70" w:rsidRDefault="00C45E70" w:rsidP="00C45E70">
      <w:pPr>
        <w:jc w:val="both"/>
        <w:rPr>
          <w:rFonts w:ascii="Arial" w:hAnsi="Arial" w:cs="Arial"/>
          <w:bCs/>
        </w:rPr>
      </w:pPr>
    </w:p>
    <w:p w:rsidR="00C45E70" w:rsidRDefault="00C45E70" w:rsidP="00C45E70">
      <w:pPr>
        <w:jc w:val="both"/>
        <w:rPr>
          <w:rFonts w:ascii="Arial" w:hAnsi="Arial" w:cs="Arial"/>
          <w:bCs/>
        </w:rPr>
      </w:pPr>
      <w:r>
        <w:rPr>
          <w:rFonts w:ascii="Arial" w:hAnsi="Arial" w:cs="Arial"/>
          <w:bCs/>
        </w:rPr>
        <w:t xml:space="preserve">Las contemplaciones de lo repulsivo en el cuerpo, la muerte, lo repulsivo en el alimento, el disgusto con lo mundano, la </w:t>
      </w:r>
      <w:proofErr w:type="spellStart"/>
      <w:r>
        <w:rPr>
          <w:rFonts w:ascii="Arial" w:hAnsi="Arial" w:cs="Arial"/>
          <w:bCs/>
        </w:rPr>
        <w:t>impermanencia</w:t>
      </w:r>
      <w:proofErr w:type="spellEnd"/>
      <w:r>
        <w:rPr>
          <w:rFonts w:ascii="Arial" w:hAnsi="Arial" w:cs="Arial"/>
          <w:bCs/>
        </w:rPr>
        <w:t xml:space="preserve">, el sufrimiento, la </w:t>
      </w:r>
      <w:proofErr w:type="spellStart"/>
      <w:r>
        <w:rPr>
          <w:rFonts w:ascii="Arial" w:hAnsi="Arial" w:cs="Arial"/>
          <w:bCs/>
        </w:rPr>
        <w:t>insustanciabilidad</w:t>
      </w:r>
      <w:proofErr w:type="spellEnd"/>
      <w:r>
        <w:rPr>
          <w:rFonts w:ascii="Arial" w:hAnsi="Arial" w:cs="Arial"/>
          <w:bCs/>
        </w:rPr>
        <w:t xml:space="preserve"> del ser, la renuncia y la emancipación respecto a las pasiones.</w:t>
      </w:r>
    </w:p>
    <w:p w:rsidR="00C45E70" w:rsidRDefault="00C45E70" w:rsidP="00C45E70">
      <w:pPr>
        <w:jc w:val="both"/>
        <w:rPr>
          <w:rFonts w:ascii="Arial" w:hAnsi="Arial" w:cs="Arial"/>
          <w:bCs/>
        </w:rPr>
      </w:pPr>
    </w:p>
    <w:p w:rsidR="00C45E70" w:rsidRDefault="00C45E70" w:rsidP="00C45E70">
      <w:pPr>
        <w:jc w:val="both"/>
        <w:rPr>
          <w:rFonts w:ascii="Arial" w:hAnsi="Arial" w:cs="Arial"/>
          <w:bCs/>
        </w:rPr>
      </w:pPr>
    </w:p>
    <w:p w:rsidR="00C45E70" w:rsidRDefault="00C45E70" w:rsidP="00C45E70">
      <w:pPr>
        <w:jc w:val="both"/>
        <w:rPr>
          <w:rFonts w:ascii="Arial" w:hAnsi="Arial" w:cs="Arial"/>
          <w:bCs/>
        </w:rPr>
      </w:pPr>
    </w:p>
    <w:p w:rsidR="00C45E70" w:rsidRDefault="00C45E70" w:rsidP="00C45E70">
      <w:pPr>
        <w:jc w:val="both"/>
        <w:rPr>
          <w:rFonts w:ascii="Arial" w:hAnsi="Arial" w:cs="Arial"/>
          <w:bCs/>
        </w:rPr>
      </w:pPr>
    </w:p>
    <w:p w:rsidR="00C45E70" w:rsidRDefault="00C45E70" w:rsidP="00C45E70">
      <w:pPr>
        <w:jc w:val="both"/>
        <w:rPr>
          <w:rFonts w:ascii="Arial" w:hAnsi="Arial" w:cs="Arial"/>
          <w:bCs/>
        </w:rPr>
      </w:pPr>
    </w:p>
    <w:p w:rsidR="00C45E70" w:rsidRDefault="00C45E70" w:rsidP="00C45E70">
      <w:pPr>
        <w:jc w:val="both"/>
        <w:rPr>
          <w:rFonts w:ascii="Arial" w:hAnsi="Arial" w:cs="Arial"/>
          <w:bCs/>
        </w:rPr>
      </w:pPr>
    </w:p>
    <w:p w:rsidR="000E5AFA" w:rsidRDefault="00C45E70" w:rsidP="00C45E70">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137.</w:t>
      </w:r>
    </w:p>
    <w:p w:rsidR="000E5AFA" w:rsidRDefault="000E5AFA" w:rsidP="000E5AFA">
      <w:pPr>
        <w:numPr>
          <w:ilvl w:val="0"/>
          <w:numId w:val="1"/>
        </w:numPr>
        <w:ind w:left="714" w:hanging="357"/>
        <w:rPr>
          <w:rFonts w:ascii="Arial" w:hAnsi="Arial" w:cs="Arial"/>
          <w:b/>
          <w:bCs/>
        </w:rPr>
      </w:pPr>
      <w:r>
        <w:rPr>
          <w:rFonts w:ascii="Arial" w:hAnsi="Arial" w:cs="Arial"/>
          <w:b/>
          <w:bCs/>
        </w:rPr>
        <w:lastRenderedPageBreak/>
        <w:t>Los cinco impedimentos.</w:t>
      </w:r>
    </w:p>
    <w:p w:rsidR="000E5AFA" w:rsidRDefault="000E5AFA" w:rsidP="000E5AFA">
      <w:pPr>
        <w:numPr>
          <w:ilvl w:val="0"/>
          <w:numId w:val="1"/>
        </w:numPr>
        <w:ind w:left="714" w:hanging="357"/>
        <w:rPr>
          <w:rFonts w:ascii="Arial" w:hAnsi="Arial" w:cs="Arial"/>
          <w:b/>
          <w:bCs/>
        </w:rPr>
      </w:pPr>
      <w:r>
        <w:rPr>
          <w:rFonts w:ascii="Arial" w:hAnsi="Arial" w:cs="Arial"/>
          <w:b/>
          <w:bCs/>
        </w:rPr>
        <w:t>Desarrollo del budismo.</w:t>
      </w:r>
    </w:p>
    <w:p w:rsidR="000E5AFA" w:rsidRPr="006D16F8" w:rsidRDefault="000E5AFA" w:rsidP="000E5AFA">
      <w:pPr>
        <w:rPr>
          <w:rFonts w:ascii="Arial" w:hAnsi="Arial" w:cs="Arial"/>
          <w:bCs/>
        </w:rPr>
      </w:pPr>
    </w:p>
    <w:p w:rsidR="000E5AFA" w:rsidRDefault="000E5AFA" w:rsidP="000E5AFA">
      <w:pPr>
        <w:jc w:val="both"/>
        <w:rPr>
          <w:rFonts w:ascii="Arial" w:hAnsi="Arial" w:cs="Arial"/>
          <w:bCs/>
        </w:rPr>
      </w:pPr>
      <w:r>
        <w:rPr>
          <w:rFonts w:ascii="Arial" w:hAnsi="Arial" w:cs="Arial"/>
          <w:bCs/>
        </w:rPr>
        <w:t>EL ABANDONO DE LOS IMPEDIMENTOS (FRAGMENTOS)</w:t>
      </w:r>
    </w:p>
    <w:p w:rsidR="000E5AFA" w:rsidRPr="000E5AFA" w:rsidRDefault="000E5AFA" w:rsidP="000E5AFA">
      <w:pPr>
        <w:jc w:val="both"/>
        <w:rPr>
          <w:rFonts w:ascii="Arial" w:hAnsi="Arial" w:cs="Arial"/>
          <w:bCs/>
          <w:lang w:val="en-US"/>
        </w:rPr>
      </w:pPr>
      <w:proofErr w:type="spellStart"/>
      <w:r w:rsidRPr="000E5AFA">
        <w:rPr>
          <w:rFonts w:ascii="Arial" w:hAnsi="Arial" w:cs="Arial"/>
          <w:bCs/>
          <w:lang w:val="en-US"/>
        </w:rPr>
        <w:t>Digha</w:t>
      </w:r>
      <w:proofErr w:type="spellEnd"/>
      <w:r w:rsidRPr="000E5AFA">
        <w:rPr>
          <w:rFonts w:ascii="Arial" w:hAnsi="Arial" w:cs="Arial"/>
          <w:bCs/>
          <w:lang w:val="en-US"/>
        </w:rPr>
        <w:t xml:space="preserve"> </w:t>
      </w:r>
      <w:proofErr w:type="spellStart"/>
      <w:r w:rsidRPr="000E5AFA">
        <w:rPr>
          <w:rFonts w:ascii="Arial" w:hAnsi="Arial" w:cs="Arial"/>
          <w:bCs/>
          <w:lang w:val="en-US"/>
        </w:rPr>
        <w:t>Nikaya</w:t>
      </w:r>
      <w:proofErr w:type="spellEnd"/>
      <w:r w:rsidRPr="000E5AFA">
        <w:rPr>
          <w:rFonts w:ascii="Arial" w:hAnsi="Arial" w:cs="Arial"/>
          <w:bCs/>
          <w:lang w:val="en-US"/>
        </w:rPr>
        <w:t xml:space="preserve"> I. </w:t>
      </w:r>
      <w:r>
        <w:rPr>
          <w:rFonts w:ascii="Arial" w:hAnsi="Arial" w:cs="Arial"/>
          <w:bCs/>
          <w:lang w:val="en-US"/>
        </w:rPr>
        <w:t>73-74</w:t>
      </w:r>
    </w:p>
    <w:p w:rsidR="000E5AFA" w:rsidRPr="000E5AFA" w:rsidRDefault="000E5AFA" w:rsidP="000E5AFA">
      <w:pPr>
        <w:jc w:val="both"/>
        <w:rPr>
          <w:rFonts w:ascii="Arial" w:hAnsi="Arial" w:cs="Arial"/>
          <w:bCs/>
          <w:lang w:val="es-MX"/>
        </w:rPr>
      </w:pPr>
      <w:r w:rsidRPr="000E5AFA">
        <w:rPr>
          <w:rFonts w:ascii="Arial" w:hAnsi="Arial" w:cs="Arial"/>
          <w:bCs/>
          <w:lang w:val="es-MX"/>
        </w:rPr>
        <w:t>BPS (</w:t>
      </w:r>
      <w:proofErr w:type="spellStart"/>
      <w:r w:rsidRPr="000E5AFA">
        <w:rPr>
          <w:rFonts w:ascii="Arial" w:hAnsi="Arial" w:cs="Arial"/>
          <w:bCs/>
          <w:lang w:val="es-MX"/>
        </w:rPr>
        <w:t>Bhante</w:t>
      </w:r>
      <w:proofErr w:type="spellEnd"/>
      <w:r w:rsidRPr="000E5AFA">
        <w:rPr>
          <w:rFonts w:ascii="Arial" w:hAnsi="Arial" w:cs="Arial"/>
          <w:bCs/>
          <w:lang w:val="es-MX"/>
        </w:rPr>
        <w:t xml:space="preserve"> </w:t>
      </w:r>
      <w:proofErr w:type="spellStart"/>
      <w:r w:rsidRPr="000E5AFA">
        <w:rPr>
          <w:rFonts w:ascii="Arial" w:hAnsi="Arial" w:cs="Arial"/>
          <w:bCs/>
          <w:lang w:val="es-MX"/>
        </w:rPr>
        <w:t>Gunaratana</w:t>
      </w:r>
      <w:proofErr w:type="spellEnd"/>
      <w:r w:rsidRPr="000E5AFA">
        <w:rPr>
          <w:rFonts w:ascii="Arial" w:hAnsi="Arial" w:cs="Arial"/>
          <w:bCs/>
          <w:lang w:val="es-MX"/>
        </w:rPr>
        <w:t>)</w:t>
      </w:r>
    </w:p>
    <w:p w:rsidR="000E5AFA" w:rsidRDefault="000E5AFA" w:rsidP="000E5AFA">
      <w:pPr>
        <w:jc w:val="both"/>
        <w:rPr>
          <w:rFonts w:ascii="Arial" w:hAnsi="Arial" w:cs="Arial"/>
          <w:bCs/>
          <w:lang w:val="es-MX"/>
        </w:rPr>
      </w:pPr>
      <w:r w:rsidRPr="000E5AFA">
        <w:rPr>
          <w:rFonts w:ascii="Arial" w:hAnsi="Arial" w:cs="Arial"/>
          <w:bCs/>
          <w:lang w:val="es-MX"/>
        </w:rPr>
        <w:t>“Habiendo abandonado el deseo sensorial del mundo, s</w:t>
      </w:r>
      <w:r>
        <w:rPr>
          <w:rFonts w:ascii="Arial" w:hAnsi="Arial" w:cs="Arial"/>
          <w:bCs/>
          <w:lang w:val="es-MX"/>
        </w:rPr>
        <w:t xml:space="preserve">ólo queda una mente libre de deseo; limpia su mente de deseo. Habiendo abandonado la mancha de la aversión, permanece sin aversión; amigable y con compasión hacia todos los seres vivientes, limpia su mente de la mancha de la aversión. Habiendo abandonado el letargo y la torpeza mental, permanece libre de letargo y torpeza mental, y percibe la luz; atento y con comprensión clara, limpia su mente de letargo </w:t>
      </w:r>
      <w:r w:rsidR="00AA338A">
        <w:rPr>
          <w:rFonts w:ascii="Arial" w:hAnsi="Arial" w:cs="Arial"/>
          <w:bCs/>
          <w:lang w:val="es-MX"/>
        </w:rPr>
        <w:t xml:space="preserve">y torpeza. Habiendo abandonado la agitación y la preocupación, permanece sin agitación; su mente calmada internamente está limpia de agitación y preocupación. </w:t>
      </w:r>
      <w:r w:rsidR="00F1066D">
        <w:rPr>
          <w:rFonts w:ascii="Arial" w:hAnsi="Arial" w:cs="Arial"/>
          <w:bCs/>
          <w:lang w:val="es-MX"/>
        </w:rPr>
        <w:t>Habiendo abandonado la duda, va más allá de la duda; estando libre de incertidumbre acerca de las cosas saludables, limpia su mente de la duda.</w:t>
      </w:r>
    </w:p>
    <w:p w:rsidR="00F1066D" w:rsidRPr="000E5AFA" w:rsidRDefault="00F1066D" w:rsidP="000E5AFA">
      <w:pPr>
        <w:jc w:val="both"/>
        <w:rPr>
          <w:rFonts w:ascii="Arial" w:hAnsi="Arial" w:cs="Arial"/>
          <w:bCs/>
          <w:lang w:val="es-MX"/>
        </w:rPr>
      </w:pPr>
    </w:p>
    <w:p w:rsidR="000E5AFA" w:rsidRDefault="000E5AFA" w:rsidP="000E5AFA">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138.</w:t>
      </w:r>
      <w:r>
        <w:rPr>
          <w:rFonts w:ascii="Arial" w:hAnsi="Arial" w:cs="Arial"/>
          <w:bCs/>
        </w:rPr>
        <w:br w:type="page"/>
      </w:r>
    </w:p>
    <w:p w:rsidR="00F1066D" w:rsidRDefault="00F1066D" w:rsidP="00F1066D">
      <w:pPr>
        <w:numPr>
          <w:ilvl w:val="0"/>
          <w:numId w:val="1"/>
        </w:numPr>
        <w:ind w:left="714" w:hanging="357"/>
        <w:rPr>
          <w:rFonts w:ascii="Arial" w:hAnsi="Arial" w:cs="Arial"/>
          <w:b/>
          <w:bCs/>
        </w:rPr>
      </w:pPr>
      <w:r>
        <w:rPr>
          <w:rFonts w:ascii="Arial" w:hAnsi="Arial" w:cs="Arial"/>
          <w:b/>
          <w:bCs/>
        </w:rPr>
        <w:lastRenderedPageBreak/>
        <w:t>Preceptos sanos del budismo.</w:t>
      </w:r>
    </w:p>
    <w:p w:rsidR="00F1066D" w:rsidRDefault="00F1066D" w:rsidP="00F1066D">
      <w:pPr>
        <w:numPr>
          <w:ilvl w:val="0"/>
          <w:numId w:val="1"/>
        </w:numPr>
        <w:ind w:left="714" w:hanging="357"/>
        <w:rPr>
          <w:rFonts w:ascii="Arial" w:hAnsi="Arial" w:cs="Arial"/>
          <w:b/>
          <w:bCs/>
        </w:rPr>
      </w:pPr>
      <w:r>
        <w:rPr>
          <w:rFonts w:ascii="Arial" w:hAnsi="Arial" w:cs="Arial"/>
          <w:b/>
          <w:bCs/>
        </w:rPr>
        <w:t>Diez actos sanos.</w:t>
      </w:r>
    </w:p>
    <w:p w:rsidR="00F1066D" w:rsidRPr="006D16F8" w:rsidRDefault="00F1066D" w:rsidP="00F1066D">
      <w:pPr>
        <w:rPr>
          <w:rFonts w:ascii="Arial" w:hAnsi="Arial" w:cs="Arial"/>
          <w:bCs/>
        </w:rPr>
      </w:pPr>
    </w:p>
    <w:p w:rsidR="00F1066D" w:rsidRDefault="00F1066D" w:rsidP="00F1066D">
      <w:pPr>
        <w:jc w:val="both"/>
        <w:rPr>
          <w:rFonts w:ascii="Arial" w:hAnsi="Arial" w:cs="Arial"/>
          <w:bCs/>
        </w:rPr>
      </w:pPr>
      <w:r>
        <w:rPr>
          <w:rFonts w:ascii="Arial" w:hAnsi="Arial" w:cs="Arial"/>
          <w:bCs/>
        </w:rPr>
        <w:t xml:space="preserve">6. “Y, ¿qué es lo sano? El abstenerse de matar seres vivientes es sano; el abstenerse de tomar lo que no es dado es sano; el abstenerse de conducirse incorrectamente con respecto a placeres sensoriales es sano; el abstenerse de lenguaje falso es sano; el abstenerse de lenguaje malicioso es sano; el abstenerse de lenguaje rudo es sano; el abstenerse de chismorreo es </w:t>
      </w:r>
      <w:proofErr w:type="spellStart"/>
      <w:r>
        <w:rPr>
          <w:rFonts w:ascii="Arial" w:hAnsi="Arial" w:cs="Arial"/>
          <w:bCs/>
        </w:rPr>
        <w:t>sano</w:t>
      </w:r>
      <w:proofErr w:type="gramStart"/>
      <w:r>
        <w:rPr>
          <w:rFonts w:ascii="Arial" w:hAnsi="Arial" w:cs="Arial"/>
          <w:bCs/>
        </w:rPr>
        <w:t>;lo</w:t>
      </w:r>
      <w:proofErr w:type="spellEnd"/>
      <w:proofErr w:type="gramEnd"/>
      <w:r>
        <w:rPr>
          <w:rFonts w:ascii="Arial" w:hAnsi="Arial" w:cs="Arial"/>
          <w:bCs/>
        </w:rPr>
        <w:t xml:space="preserve"> opuesto de la codicia es sano; lo opuesto del odio es sano; el entendimiento correcto es sano. Todo ello se denomina lo sano.</w:t>
      </w:r>
    </w:p>
    <w:p w:rsidR="00F1066D" w:rsidRDefault="00F1066D" w:rsidP="00F1066D">
      <w:pPr>
        <w:jc w:val="both"/>
        <w:rPr>
          <w:rFonts w:ascii="Arial" w:hAnsi="Arial" w:cs="Arial"/>
          <w:bCs/>
        </w:rPr>
      </w:pPr>
    </w:p>
    <w:p w:rsidR="00F1066D" w:rsidRDefault="00F1066D" w:rsidP="00F1066D">
      <w:pPr>
        <w:jc w:val="both"/>
        <w:rPr>
          <w:rFonts w:ascii="Arial" w:hAnsi="Arial" w:cs="Arial"/>
          <w:bCs/>
        </w:rPr>
      </w:pPr>
    </w:p>
    <w:p w:rsidR="00F1066D" w:rsidRDefault="00F1066D" w:rsidP="00F1066D">
      <w:pPr>
        <w:jc w:val="both"/>
        <w:rPr>
          <w:rFonts w:ascii="Arial" w:hAnsi="Arial" w:cs="Arial"/>
          <w:bCs/>
        </w:rPr>
      </w:pPr>
    </w:p>
    <w:p w:rsidR="00F1066D" w:rsidRDefault="00F1066D" w:rsidP="00F1066D">
      <w:pPr>
        <w:jc w:val="both"/>
        <w:rPr>
          <w:rFonts w:ascii="Arial" w:hAnsi="Arial" w:cs="Arial"/>
          <w:bCs/>
        </w:rPr>
      </w:pPr>
    </w:p>
    <w:p w:rsidR="00F1066D" w:rsidRDefault="00F1066D" w:rsidP="00F1066D">
      <w:pPr>
        <w:jc w:val="both"/>
        <w:rPr>
          <w:rFonts w:ascii="Arial" w:hAnsi="Arial" w:cs="Arial"/>
          <w:bCs/>
        </w:rPr>
      </w:pPr>
    </w:p>
    <w:p w:rsidR="00F1066D" w:rsidRDefault="00F1066D" w:rsidP="00F1066D">
      <w:pPr>
        <w:jc w:val="both"/>
        <w:rPr>
          <w:rFonts w:ascii="Arial" w:hAnsi="Arial" w:cs="Arial"/>
          <w:bCs/>
        </w:rPr>
      </w:pPr>
    </w:p>
    <w:p w:rsidR="00F1066D" w:rsidRDefault="00F1066D" w:rsidP="00F1066D">
      <w:pPr>
        <w:jc w:val="both"/>
        <w:rPr>
          <w:rFonts w:ascii="Arial" w:hAnsi="Arial" w:cs="Arial"/>
          <w:bCs/>
        </w:rPr>
      </w:pPr>
    </w:p>
    <w:p w:rsidR="0010604D" w:rsidRDefault="00F1066D" w:rsidP="00F1066D">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155.</w:t>
      </w:r>
    </w:p>
    <w:p w:rsidR="0010604D" w:rsidRDefault="0010604D" w:rsidP="0010604D">
      <w:pPr>
        <w:numPr>
          <w:ilvl w:val="0"/>
          <w:numId w:val="1"/>
        </w:numPr>
        <w:ind w:left="714" w:hanging="357"/>
        <w:rPr>
          <w:rFonts w:ascii="Arial" w:hAnsi="Arial" w:cs="Arial"/>
          <w:b/>
          <w:bCs/>
        </w:rPr>
      </w:pPr>
      <w:r>
        <w:rPr>
          <w:rFonts w:ascii="Arial" w:hAnsi="Arial" w:cs="Arial"/>
          <w:b/>
          <w:bCs/>
        </w:rPr>
        <w:lastRenderedPageBreak/>
        <w:t>Origen del sufrimiento.</w:t>
      </w:r>
    </w:p>
    <w:p w:rsidR="0010604D" w:rsidRDefault="0010604D" w:rsidP="0010604D">
      <w:pPr>
        <w:numPr>
          <w:ilvl w:val="0"/>
          <w:numId w:val="1"/>
        </w:numPr>
        <w:ind w:left="714" w:hanging="357"/>
        <w:rPr>
          <w:rFonts w:ascii="Arial" w:hAnsi="Arial" w:cs="Arial"/>
          <w:b/>
          <w:bCs/>
        </w:rPr>
      </w:pPr>
      <w:r>
        <w:rPr>
          <w:rFonts w:ascii="Arial" w:hAnsi="Arial" w:cs="Arial"/>
          <w:b/>
          <w:bCs/>
        </w:rPr>
        <w:t>Diez causas del sufrimiento.</w:t>
      </w:r>
    </w:p>
    <w:p w:rsidR="0010604D" w:rsidRPr="006D16F8" w:rsidRDefault="0010604D" w:rsidP="0010604D">
      <w:pPr>
        <w:rPr>
          <w:rFonts w:ascii="Arial" w:hAnsi="Arial" w:cs="Arial"/>
          <w:bCs/>
        </w:rPr>
      </w:pPr>
    </w:p>
    <w:p w:rsidR="0010604D" w:rsidRDefault="0010604D" w:rsidP="0010604D">
      <w:pPr>
        <w:jc w:val="both"/>
        <w:rPr>
          <w:rFonts w:ascii="Arial" w:hAnsi="Arial" w:cs="Arial"/>
          <w:bCs/>
        </w:rPr>
      </w:pPr>
      <w:r>
        <w:rPr>
          <w:rFonts w:ascii="Arial" w:hAnsi="Arial" w:cs="Arial"/>
          <w:bCs/>
        </w:rPr>
        <w:t>El nacimiento es sufrimiento; el envejecimiento es sufrimiento; la enfermedad es sufrimiento; la muerte es sufrimiento;</w:t>
      </w:r>
      <w:r w:rsidR="00DF2D16">
        <w:rPr>
          <w:rFonts w:ascii="Arial" w:hAnsi="Arial" w:cs="Arial"/>
          <w:bCs/>
        </w:rPr>
        <w:t xml:space="preserve"> la pena, la lamentación, el dolor, la aflicción y la desesperación son sufrimiento; no obtener lo que uno quiere es sufrimiento; en resumen, los cinco agregados del apego son sufrimiento. Eso es llamado sufrimiento.</w:t>
      </w:r>
    </w:p>
    <w:p w:rsidR="00DF2D16" w:rsidRDefault="00DF2D16" w:rsidP="0010604D">
      <w:pPr>
        <w:jc w:val="both"/>
        <w:rPr>
          <w:rFonts w:ascii="Arial" w:hAnsi="Arial" w:cs="Arial"/>
          <w:bCs/>
        </w:rPr>
      </w:pPr>
    </w:p>
    <w:p w:rsidR="00DF2D16" w:rsidRDefault="00DF2D16" w:rsidP="0010604D">
      <w:pPr>
        <w:jc w:val="both"/>
        <w:rPr>
          <w:rFonts w:ascii="Arial" w:hAnsi="Arial" w:cs="Arial"/>
          <w:bCs/>
        </w:rPr>
      </w:pPr>
    </w:p>
    <w:p w:rsidR="00DF2D16" w:rsidRDefault="00DF2D16" w:rsidP="0010604D">
      <w:pPr>
        <w:jc w:val="both"/>
        <w:rPr>
          <w:rFonts w:ascii="Arial" w:hAnsi="Arial" w:cs="Arial"/>
          <w:bCs/>
        </w:rPr>
      </w:pPr>
    </w:p>
    <w:p w:rsidR="00DF2D16" w:rsidRDefault="00DF2D16" w:rsidP="0010604D">
      <w:pPr>
        <w:jc w:val="both"/>
        <w:rPr>
          <w:rFonts w:ascii="Arial" w:hAnsi="Arial" w:cs="Arial"/>
          <w:bCs/>
        </w:rPr>
      </w:pPr>
    </w:p>
    <w:p w:rsidR="00DF2D16" w:rsidRDefault="00DF2D16" w:rsidP="0010604D">
      <w:pPr>
        <w:jc w:val="both"/>
        <w:rPr>
          <w:rFonts w:ascii="Arial" w:hAnsi="Arial" w:cs="Arial"/>
          <w:bCs/>
        </w:rPr>
      </w:pPr>
    </w:p>
    <w:p w:rsidR="00DF2D16" w:rsidRDefault="00DF2D16" w:rsidP="0010604D">
      <w:pPr>
        <w:jc w:val="both"/>
        <w:rPr>
          <w:rFonts w:ascii="Arial" w:hAnsi="Arial" w:cs="Arial"/>
          <w:bCs/>
        </w:rPr>
      </w:pPr>
    </w:p>
    <w:p w:rsidR="00DF2D16" w:rsidRDefault="00DF2D16" w:rsidP="0010604D">
      <w:pPr>
        <w:jc w:val="both"/>
        <w:rPr>
          <w:rFonts w:ascii="Arial" w:hAnsi="Arial" w:cs="Arial"/>
          <w:bCs/>
        </w:rPr>
      </w:pPr>
    </w:p>
    <w:p w:rsidR="00DF2D16" w:rsidRDefault="00DF2D16" w:rsidP="0010604D">
      <w:pPr>
        <w:jc w:val="both"/>
        <w:rPr>
          <w:rFonts w:ascii="Arial" w:hAnsi="Arial" w:cs="Arial"/>
          <w:bCs/>
        </w:rPr>
      </w:pPr>
    </w:p>
    <w:p w:rsidR="0010604D" w:rsidRDefault="0010604D" w:rsidP="0010604D">
      <w:pPr>
        <w:jc w:val="both"/>
        <w:rPr>
          <w:rFonts w:ascii="Arial" w:hAnsi="Arial" w:cs="Arial"/>
          <w:bCs/>
        </w:rPr>
      </w:pPr>
    </w:p>
    <w:p w:rsidR="0010604D" w:rsidRDefault="0010604D" w:rsidP="0010604D">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157.</w:t>
      </w:r>
      <w:r>
        <w:rPr>
          <w:rFonts w:ascii="Arial" w:hAnsi="Arial" w:cs="Arial"/>
          <w:bCs/>
        </w:rPr>
        <w:br w:type="page"/>
      </w:r>
    </w:p>
    <w:p w:rsidR="0079228B" w:rsidRDefault="0079228B" w:rsidP="0079228B">
      <w:pPr>
        <w:numPr>
          <w:ilvl w:val="0"/>
          <w:numId w:val="1"/>
        </w:numPr>
        <w:ind w:left="714" w:hanging="357"/>
        <w:rPr>
          <w:rFonts w:ascii="Arial" w:hAnsi="Arial" w:cs="Arial"/>
          <w:b/>
          <w:bCs/>
        </w:rPr>
      </w:pPr>
      <w:r>
        <w:rPr>
          <w:rFonts w:ascii="Arial" w:hAnsi="Arial" w:cs="Arial"/>
          <w:b/>
          <w:bCs/>
        </w:rPr>
        <w:lastRenderedPageBreak/>
        <w:t>Cuatro tipos de apego.</w:t>
      </w:r>
    </w:p>
    <w:p w:rsidR="0079228B" w:rsidRDefault="0079228B" w:rsidP="0079228B">
      <w:pPr>
        <w:numPr>
          <w:ilvl w:val="0"/>
          <w:numId w:val="1"/>
        </w:numPr>
        <w:ind w:left="714" w:hanging="357"/>
        <w:rPr>
          <w:rFonts w:ascii="Arial" w:hAnsi="Arial" w:cs="Arial"/>
          <w:b/>
          <w:bCs/>
        </w:rPr>
      </w:pPr>
      <w:r>
        <w:rPr>
          <w:rFonts w:ascii="Arial" w:hAnsi="Arial" w:cs="Arial"/>
          <w:b/>
          <w:bCs/>
        </w:rPr>
        <w:t>Clasificación y cuatro nobles verdades.</w:t>
      </w:r>
    </w:p>
    <w:p w:rsidR="0079228B" w:rsidRPr="006D16F8" w:rsidRDefault="0079228B" w:rsidP="0079228B">
      <w:pPr>
        <w:rPr>
          <w:rFonts w:ascii="Arial" w:hAnsi="Arial" w:cs="Arial"/>
          <w:bCs/>
        </w:rPr>
      </w:pPr>
    </w:p>
    <w:p w:rsidR="0079228B" w:rsidRDefault="0079228B" w:rsidP="0079228B">
      <w:pPr>
        <w:jc w:val="both"/>
        <w:rPr>
          <w:rFonts w:ascii="Arial" w:hAnsi="Arial" w:cs="Arial"/>
          <w:bCs/>
        </w:rPr>
      </w:pPr>
      <w:r>
        <w:rPr>
          <w:rFonts w:ascii="Arial" w:hAnsi="Arial" w:cs="Arial"/>
          <w:bCs/>
        </w:rPr>
        <w:t>Existen estos cuatro tipos de apego: apego a placeres sensoriales; a opiniones; a rituales y observancias, así como a doctrinas con respecto del ser. Con el surgimiento del deseo ocurre el surgimiento del apego. Con el cese del deseo ocurre el cese del apego. La vía que conduce al cese del apego no es más que el Noble Óctuple Sendero; éste es, entendimiento correcto… concentración correcta.</w:t>
      </w:r>
    </w:p>
    <w:p w:rsidR="0079228B" w:rsidRDefault="0079228B" w:rsidP="0079228B">
      <w:pPr>
        <w:jc w:val="both"/>
        <w:rPr>
          <w:rFonts w:ascii="Arial" w:hAnsi="Arial" w:cs="Arial"/>
          <w:bCs/>
        </w:rPr>
      </w:pPr>
    </w:p>
    <w:p w:rsidR="0079228B" w:rsidRDefault="0079228B" w:rsidP="0079228B">
      <w:pPr>
        <w:jc w:val="both"/>
        <w:rPr>
          <w:rFonts w:ascii="Arial" w:hAnsi="Arial" w:cs="Arial"/>
          <w:bCs/>
        </w:rPr>
      </w:pPr>
    </w:p>
    <w:p w:rsidR="0079228B" w:rsidRDefault="0079228B" w:rsidP="0079228B">
      <w:pPr>
        <w:jc w:val="both"/>
        <w:rPr>
          <w:rFonts w:ascii="Arial" w:hAnsi="Arial" w:cs="Arial"/>
          <w:bCs/>
        </w:rPr>
      </w:pPr>
    </w:p>
    <w:p w:rsidR="0079228B" w:rsidRDefault="0079228B" w:rsidP="0079228B">
      <w:pPr>
        <w:jc w:val="both"/>
        <w:rPr>
          <w:rFonts w:ascii="Arial" w:hAnsi="Arial" w:cs="Arial"/>
          <w:bCs/>
        </w:rPr>
      </w:pPr>
    </w:p>
    <w:p w:rsidR="0079228B" w:rsidRDefault="0079228B" w:rsidP="0079228B">
      <w:pPr>
        <w:jc w:val="both"/>
        <w:rPr>
          <w:rFonts w:ascii="Arial" w:hAnsi="Arial" w:cs="Arial"/>
          <w:bCs/>
        </w:rPr>
      </w:pPr>
    </w:p>
    <w:p w:rsidR="0079228B" w:rsidRDefault="0079228B" w:rsidP="0079228B">
      <w:pPr>
        <w:jc w:val="both"/>
        <w:rPr>
          <w:rFonts w:ascii="Arial" w:hAnsi="Arial" w:cs="Arial"/>
          <w:bCs/>
        </w:rPr>
      </w:pPr>
    </w:p>
    <w:p w:rsidR="0079228B" w:rsidRDefault="0079228B" w:rsidP="0079228B">
      <w:pPr>
        <w:jc w:val="both"/>
        <w:rPr>
          <w:rFonts w:ascii="Arial" w:hAnsi="Arial" w:cs="Arial"/>
          <w:bCs/>
        </w:rPr>
      </w:pPr>
    </w:p>
    <w:p w:rsidR="0079228B" w:rsidRDefault="0079228B" w:rsidP="0079228B">
      <w:pPr>
        <w:jc w:val="both"/>
        <w:rPr>
          <w:rFonts w:ascii="Arial" w:hAnsi="Arial" w:cs="Arial"/>
          <w:bCs/>
        </w:rPr>
      </w:pPr>
    </w:p>
    <w:p w:rsidR="00143712" w:rsidRDefault="0079228B" w:rsidP="0079228B">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161.</w:t>
      </w:r>
    </w:p>
    <w:p w:rsidR="00143712" w:rsidRDefault="00143712" w:rsidP="00143712">
      <w:pPr>
        <w:numPr>
          <w:ilvl w:val="0"/>
          <w:numId w:val="1"/>
        </w:numPr>
        <w:ind w:left="714" w:hanging="357"/>
        <w:rPr>
          <w:rFonts w:ascii="Arial" w:hAnsi="Arial" w:cs="Arial"/>
          <w:b/>
          <w:bCs/>
        </w:rPr>
      </w:pPr>
      <w:r>
        <w:rPr>
          <w:rFonts w:ascii="Arial" w:hAnsi="Arial" w:cs="Arial"/>
          <w:b/>
          <w:bCs/>
        </w:rPr>
        <w:lastRenderedPageBreak/>
        <w:t>Seis tipos de deseo: sensación/ contacto/ bases/ conciencia.</w:t>
      </w:r>
    </w:p>
    <w:p w:rsidR="00143712" w:rsidRDefault="00E25AD3" w:rsidP="00143712">
      <w:pPr>
        <w:numPr>
          <w:ilvl w:val="0"/>
          <w:numId w:val="1"/>
        </w:numPr>
        <w:ind w:left="714" w:hanging="357"/>
        <w:rPr>
          <w:rFonts w:ascii="Arial" w:hAnsi="Arial" w:cs="Arial"/>
          <w:b/>
          <w:bCs/>
        </w:rPr>
      </w:pPr>
      <w:r>
        <w:rPr>
          <w:rFonts w:ascii="Arial" w:hAnsi="Arial" w:cs="Arial"/>
          <w:b/>
          <w:bCs/>
        </w:rPr>
        <w:t>Base Cuatro nobles verdades</w:t>
      </w:r>
      <w:r w:rsidR="00143712">
        <w:rPr>
          <w:rFonts w:ascii="Arial" w:hAnsi="Arial" w:cs="Arial"/>
          <w:b/>
          <w:bCs/>
        </w:rPr>
        <w:t>.</w:t>
      </w:r>
    </w:p>
    <w:p w:rsidR="00143712" w:rsidRPr="006D16F8" w:rsidRDefault="00143712" w:rsidP="00143712">
      <w:pPr>
        <w:rPr>
          <w:rFonts w:ascii="Arial" w:hAnsi="Arial" w:cs="Arial"/>
          <w:bCs/>
        </w:rPr>
      </w:pPr>
    </w:p>
    <w:p w:rsidR="00143712" w:rsidRDefault="00E25AD3" w:rsidP="00143712">
      <w:pPr>
        <w:jc w:val="both"/>
        <w:rPr>
          <w:rFonts w:ascii="Arial" w:hAnsi="Arial" w:cs="Arial"/>
          <w:bCs/>
        </w:rPr>
      </w:pPr>
      <w:r>
        <w:rPr>
          <w:rFonts w:ascii="Arial" w:hAnsi="Arial" w:cs="Arial"/>
          <w:bCs/>
        </w:rPr>
        <w:t>38. “Y, ¿qué es el deseo, cuál es el origen del deseo, cuál es el cese del deseo, y cuál es la vía que conduce al cese del deseo? Existen seis clases de deseo: deseo de formas visuales; de sonidos; olores; sabores; objetos tangibles y objetos mentales. Con el surgimiento de la sensación ocurre el surgimiento del deseo. Con el cese de la sensación ocurre el cese del deseo. La vía que conduce al cese del deseo no es más que el Noble Óctuple Sendero; esto es entendimiento correcto… concentración correcta.</w:t>
      </w:r>
    </w:p>
    <w:p w:rsidR="00E25AD3" w:rsidRDefault="00E25AD3" w:rsidP="00143712">
      <w:pPr>
        <w:jc w:val="both"/>
        <w:rPr>
          <w:rFonts w:ascii="Arial" w:hAnsi="Arial" w:cs="Arial"/>
          <w:bCs/>
        </w:rPr>
      </w:pPr>
    </w:p>
    <w:p w:rsidR="00E25AD3" w:rsidRDefault="00E25AD3" w:rsidP="00143712">
      <w:pPr>
        <w:jc w:val="both"/>
        <w:rPr>
          <w:rFonts w:ascii="Arial" w:hAnsi="Arial" w:cs="Arial"/>
          <w:bCs/>
        </w:rPr>
      </w:pPr>
    </w:p>
    <w:p w:rsidR="00E25AD3" w:rsidRDefault="00E25AD3" w:rsidP="00143712">
      <w:pPr>
        <w:jc w:val="both"/>
        <w:rPr>
          <w:rFonts w:ascii="Arial" w:hAnsi="Arial" w:cs="Arial"/>
          <w:bCs/>
        </w:rPr>
      </w:pPr>
    </w:p>
    <w:p w:rsidR="00E25AD3" w:rsidRDefault="00E25AD3" w:rsidP="00143712">
      <w:pPr>
        <w:jc w:val="both"/>
        <w:rPr>
          <w:rFonts w:ascii="Arial" w:hAnsi="Arial" w:cs="Arial"/>
          <w:bCs/>
        </w:rPr>
      </w:pPr>
    </w:p>
    <w:p w:rsidR="00E25AD3" w:rsidRDefault="00E25AD3" w:rsidP="00143712">
      <w:pPr>
        <w:jc w:val="both"/>
        <w:rPr>
          <w:rFonts w:ascii="Arial" w:hAnsi="Arial" w:cs="Arial"/>
          <w:bCs/>
        </w:rPr>
      </w:pPr>
    </w:p>
    <w:p w:rsidR="00E25AD3" w:rsidRDefault="00E25AD3" w:rsidP="00143712">
      <w:pPr>
        <w:jc w:val="both"/>
        <w:rPr>
          <w:rFonts w:ascii="Arial" w:hAnsi="Arial" w:cs="Arial"/>
          <w:bCs/>
        </w:rPr>
      </w:pPr>
    </w:p>
    <w:p w:rsidR="00143712" w:rsidRDefault="00143712" w:rsidP="00143712">
      <w:pPr>
        <w:jc w:val="both"/>
        <w:rPr>
          <w:rFonts w:ascii="Arial" w:hAnsi="Arial" w:cs="Arial"/>
          <w:bCs/>
        </w:rPr>
      </w:pPr>
    </w:p>
    <w:p w:rsidR="00143712" w:rsidRDefault="00143712" w:rsidP="00143712">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162.</w:t>
      </w:r>
      <w:r>
        <w:rPr>
          <w:rFonts w:ascii="Arial" w:hAnsi="Arial" w:cs="Arial"/>
          <w:bCs/>
        </w:rPr>
        <w:br w:type="page"/>
      </w:r>
    </w:p>
    <w:p w:rsidR="00421778" w:rsidRDefault="00421778" w:rsidP="00421778">
      <w:pPr>
        <w:numPr>
          <w:ilvl w:val="0"/>
          <w:numId w:val="1"/>
        </w:numPr>
        <w:ind w:left="714" w:hanging="357"/>
        <w:rPr>
          <w:rFonts w:ascii="Arial" w:hAnsi="Arial" w:cs="Arial"/>
          <w:b/>
          <w:bCs/>
        </w:rPr>
      </w:pPr>
      <w:r>
        <w:rPr>
          <w:rFonts w:ascii="Arial" w:hAnsi="Arial" w:cs="Arial"/>
          <w:b/>
          <w:bCs/>
        </w:rPr>
        <w:lastRenderedPageBreak/>
        <w:t>Formas del ser humano.</w:t>
      </w:r>
    </w:p>
    <w:p w:rsidR="00421778" w:rsidRDefault="00421778" w:rsidP="00421778">
      <w:pPr>
        <w:numPr>
          <w:ilvl w:val="0"/>
          <w:numId w:val="1"/>
        </w:numPr>
        <w:ind w:left="714" w:hanging="357"/>
        <w:rPr>
          <w:rFonts w:ascii="Arial" w:hAnsi="Arial" w:cs="Arial"/>
          <w:b/>
          <w:bCs/>
        </w:rPr>
      </w:pPr>
      <w:r>
        <w:rPr>
          <w:rFonts w:ascii="Arial" w:hAnsi="Arial" w:cs="Arial"/>
          <w:b/>
          <w:bCs/>
        </w:rPr>
        <w:t>Mente/ cuerpo y cuatro nobles verdades.</w:t>
      </w:r>
    </w:p>
    <w:p w:rsidR="00421778" w:rsidRPr="006D16F8" w:rsidRDefault="00421778" w:rsidP="00421778">
      <w:pPr>
        <w:rPr>
          <w:rFonts w:ascii="Arial" w:hAnsi="Arial" w:cs="Arial"/>
          <w:bCs/>
        </w:rPr>
      </w:pPr>
    </w:p>
    <w:p w:rsidR="00421778" w:rsidRDefault="00421778" w:rsidP="00421778">
      <w:pPr>
        <w:jc w:val="both"/>
        <w:rPr>
          <w:rFonts w:ascii="Arial" w:hAnsi="Arial" w:cs="Arial"/>
          <w:bCs/>
        </w:rPr>
      </w:pPr>
      <w:r>
        <w:rPr>
          <w:rFonts w:ascii="Arial" w:hAnsi="Arial" w:cs="Arial"/>
          <w:bCs/>
        </w:rPr>
        <w:t xml:space="preserve">Sensación, percepción, volición, contacto y atención; a esto llamamos mentalidad. </w:t>
      </w:r>
      <w:r w:rsidR="00F30366">
        <w:rPr>
          <w:rFonts w:ascii="Arial" w:hAnsi="Arial" w:cs="Arial"/>
          <w:bCs/>
        </w:rPr>
        <w:t>A los cuatro elementos primarios y la forma material dependiente de los cuatro grandes elementos, les llamamos materialidad. De manera que esa mentalidad y esa materialidad son lo que se conoce como mentalidad-materialidad. Con el surgimiento de la conciencia ocurre el surgimiento de la mentalidad-materialidad. Con el cese de la conciencia ocurre el cese de la mentalidad-materialidad. La vía que conduce al cese de la mentalidad-materialidad no es más que el Noble Óctuple Sendero; esto es entendimiento correcto… concentración correcta.</w:t>
      </w:r>
    </w:p>
    <w:p w:rsidR="00F30366" w:rsidRDefault="00F30366" w:rsidP="00421778">
      <w:pPr>
        <w:jc w:val="both"/>
        <w:rPr>
          <w:rFonts w:ascii="Arial" w:hAnsi="Arial" w:cs="Arial"/>
          <w:bCs/>
        </w:rPr>
      </w:pPr>
    </w:p>
    <w:p w:rsidR="00F30366" w:rsidRDefault="00F30366" w:rsidP="00421778">
      <w:pPr>
        <w:jc w:val="both"/>
        <w:rPr>
          <w:rFonts w:ascii="Arial" w:hAnsi="Arial" w:cs="Arial"/>
          <w:bCs/>
        </w:rPr>
      </w:pPr>
    </w:p>
    <w:p w:rsidR="00F30366" w:rsidRDefault="00F30366" w:rsidP="00421778">
      <w:pPr>
        <w:jc w:val="both"/>
        <w:rPr>
          <w:rFonts w:ascii="Arial" w:hAnsi="Arial" w:cs="Arial"/>
          <w:bCs/>
        </w:rPr>
      </w:pPr>
    </w:p>
    <w:p w:rsidR="00F30366" w:rsidRDefault="00F30366" w:rsidP="00421778">
      <w:pPr>
        <w:jc w:val="both"/>
        <w:rPr>
          <w:rFonts w:ascii="Arial" w:hAnsi="Arial" w:cs="Arial"/>
          <w:bCs/>
        </w:rPr>
      </w:pPr>
    </w:p>
    <w:p w:rsidR="00F30366" w:rsidRDefault="00F30366" w:rsidP="00421778">
      <w:pPr>
        <w:jc w:val="both"/>
        <w:rPr>
          <w:rFonts w:ascii="Arial" w:hAnsi="Arial" w:cs="Arial"/>
          <w:bCs/>
        </w:rPr>
      </w:pPr>
    </w:p>
    <w:p w:rsidR="00421778" w:rsidRDefault="00421778" w:rsidP="00421778">
      <w:pPr>
        <w:jc w:val="both"/>
        <w:rPr>
          <w:rFonts w:ascii="Arial" w:hAnsi="Arial" w:cs="Arial"/>
          <w:bCs/>
        </w:rPr>
      </w:pPr>
    </w:p>
    <w:p w:rsidR="00852416" w:rsidRDefault="00421778" w:rsidP="00421778">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166.</w:t>
      </w:r>
    </w:p>
    <w:p w:rsidR="00852416" w:rsidRDefault="00852416" w:rsidP="00852416">
      <w:pPr>
        <w:numPr>
          <w:ilvl w:val="0"/>
          <w:numId w:val="1"/>
        </w:numPr>
        <w:ind w:left="714" w:hanging="357"/>
        <w:rPr>
          <w:rFonts w:ascii="Arial" w:hAnsi="Arial" w:cs="Arial"/>
          <w:b/>
          <w:bCs/>
        </w:rPr>
      </w:pPr>
      <w:r>
        <w:rPr>
          <w:rFonts w:ascii="Arial" w:hAnsi="Arial" w:cs="Arial"/>
          <w:b/>
          <w:bCs/>
        </w:rPr>
        <w:lastRenderedPageBreak/>
        <w:t>Voliciones formaciones.</w:t>
      </w:r>
    </w:p>
    <w:p w:rsidR="00852416" w:rsidRDefault="00852416" w:rsidP="00852416">
      <w:pPr>
        <w:numPr>
          <w:ilvl w:val="0"/>
          <w:numId w:val="1"/>
        </w:numPr>
        <w:ind w:left="714" w:hanging="357"/>
        <w:rPr>
          <w:rFonts w:ascii="Arial" w:hAnsi="Arial" w:cs="Arial"/>
          <w:b/>
          <w:bCs/>
        </w:rPr>
      </w:pPr>
      <w:r>
        <w:rPr>
          <w:rFonts w:ascii="Arial" w:hAnsi="Arial" w:cs="Arial"/>
          <w:b/>
          <w:bCs/>
        </w:rPr>
        <w:t>Cuatro Nobles Verdades.</w:t>
      </w:r>
    </w:p>
    <w:p w:rsidR="00852416" w:rsidRPr="006D16F8" w:rsidRDefault="00852416" w:rsidP="00852416">
      <w:pPr>
        <w:rPr>
          <w:rFonts w:ascii="Arial" w:hAnsi="Arial" w:cs="Arial"/>
          <w:bCs/>
        </w:rPr>
      </w:pPr>
    </w:p>
    <w:p w:rsidR="00852416" w:rsidRDefault="00852416" w:rsidP="00852416">
      <w:pPr>
        <w:jc w:val="both"/>
        <w:rPr>
          <w:rFonts w:ascii="Arial" w:hAnsi="Arial" w:cs="Arial"/>
          <w:bCs/>
        </w:rPr>
      </w:pPr>
      <w:r>
        <w:rPr>
          <w:rFonts w:ascii="Arial" w:hAnsi="Arial" w:cs="Arial"/>
          <w:bCs/>
        </w:rPr>
        <w:t>Existen tres clases de formación: formación corporal, verbal y mental. Con el surgimiento de la ignorancia ocurre el surgimiento de las formaciones. Con el cese de la ignorancia ocurre el cese de las formaciones. La vía que conduce al cese de las formaciones no es más que el Noble Óctuple Sendero; esto es entendimiento correcto… concentración correcta.</w:t>
      </w:r>
    </w:p>
    <w:p w:rsidR="00852416" w:rsidRDefault="00852416" w:rsidP="00852416">
      <w:pPr>
        <w:jc w:val="both"/>
        <w:rPr>
          <w:rFonts w:ascii="Arial" w:hAnsi="Arial" w:cs="Arial"/>
          <w:bCs/>
        </w:rPr>
      </w:pPr>
    </w:p>
    <w:p w:rsidR="00852416" w:rsidRDefault="00852416" w:rsidP="00852416">
      <w:pPr>
        <w:jc w:val="both"/>
        <w:rPr>
          <w:rFonts w:ascii="Arial" w:hAnsi="Arial" w:cs="Arial"/>
          <w:bCs/>
        </w:rPr>
      </w:pPr>
    </w:p>
    <w:p w:rsidR="00852416" w:rsidRDefault="00852416" w:rsidP="00852416">
      <w:pPr>
        <w:jc w:val="both"/>
        <w:rPr>
          <w:rFonts w:ascii="Arial" w:hAnsi="Arial" w:cs="Arial"/>
          <w:bCs/>
        </w:rPr>
      </w:pPr>
    </w:p>
    <w:p w:rsidR="00852416" w:rsidRDefault="00852416" w:rsidP="00852416">
      <w:pPr>
        <w:jc w:val="both"/>
        <w:rPr>
          <w:rFonts w:ascii="Arial" w:hAnsi="Arial" w:cs="Arial"/>
          <w:bCs/>
        </w:rPr>
      </w:pPr>
    </w:p>
    <w:p w:rsidR="00852416" w:rsidRDefault="00852416" w:rsidP="00852416">
      <w:pPr>
        <w:jc w:val="both"/>
        <w:rPr>
          <w:rFonts w:ascii="Arial" w:hAnsi="Arial" w:cs="Arial"/>
          <w:bCs/>
        </w:rPr>
      </w:pPr>
    </w:p>
    <w:p w:rsidR="00852416" w:rsidRDefault="00852416" w:rsidP="00852416">
      <w:pPr>
        <w:jc w:val="both"/>
        <w:rPr>
          <w:rFonts w:ascii="Arial" w:hAnsi="Arial" w:cs="Arial"/>
          <w:bCs/>
        </w:rPr>
      </w:pPr>
    </w:p>
    <w:p w:rsidR="00852416" w:rsidRDefault="00852416" w:rsidP="00852416">
      <w:pPr>
        <w:jc w:val="both"/>
        <w:rPr>
          <w:rFonts w:ascii="Arial" w:hAnsi="Arial" w:cs="Arial"/>
          <w:bCs/>
        </w:rPr>
      </w:pPr>
    </w:p>
    <w:p w:rsidR="00852416" w:rsidRDefault="00852416" w:rsidP="00852416">
      <w:pPr>
        <w:jc w:val="both"/>
        <w:rPr>
          <w:rFonts w:ascii="Arial" w:hAnsi="Arial" w:cs="Arial"/>
          <w:bCs/>
        </w:rPr>
      </w:pPr>
    </w:p>
    <w:p w:rsidR="00852416" w:rsidRDefault="00852416" w:rsidP="00852416">
      <w:pPr>
        <w:jc w:val="both"/>
        <w:rPr>
          <w:rFonts w:ascii="Arial" w:hAnsi="Arial" w:cs="Arial"/>
          <w:bCs/>
        </w:rPr>
      </w:pPr>
    </w:p>
    <w:p w:rsidR="00852416" w:rsidRDefault="00852416" w:rsidP="00852416">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168.</w:t>
      </w:r>
      <w:r>
        <w:rPr>
          <w:rFonts w:ascii="Arial" w:hAnsi="Arial" w:cs="Arial"/>
          <w:bCs/>
        </w:rPr>
        <w:br w:type="page"/>
      </w:r>
    </w:p>
    <w:p w:rsidR="00897B5C" w:rsidRDefault="00897B5C" w:rsidP="00897B5C">
      <w:pPr>
        <w:numPr>
          <w:ilvl w:val="0"/>
          <w:numId w:val="1"/>
        </w:numPr>
        <w:ind w:left="714" w:hanging="357"/>
        <w:rPr>
          <w:rFonts w:ascii="Arial" w:hAnsi="Arial" w:cs="Arial"/>
          <w:b/>
          <w:bCs/>
        </w:rPr>
      </w:pPr>
      <w:r>
        <w:rPr>
          <w:rFonts w:ascii="Arial" w:hAnsi="Arial" w:cs="Arial"/>
          <w:b/>
          <w:bCs/>
        </w:rPr>
        <w:lastRenderedPageBreak/>
        <w:t>Ignorancia y cuatro nobles verdades.</w:t>
      </w:r>
    </w:p>
    <w:p w:rsidR="00897B5C" w:rsidRDefault="00897B5C" w:rsidP="00897B5C">
      <w:pPr>
        <w:numPr>
          <w:ilvl w:val="0"/>
          <w:numId w:val="1"/>
        </w:numPr>
        <w:ind w:left="714" w:hanging="357"/>
        <w:rPr>
          <w:rFonts w:ascii="Arial" w:hAnsi="Arial" w:cs="Arial"/>
          <w:b/>
          <w:bCs/>
        </w:rPr>
      </w:pPr>
      <w:r>
        <w:rPr>
          <w:rFonts w:ascii="Arial" w:hAnsi="Arial" w:cs="Arial"/>
          <w:b/>
          <w:bCs/>
        </w:rPr>
        <w:t>Su base es no conocer el significado.</w:t>
      </w:r>
    </w:p>
    <w:p w:rsidR="00897B5C" w:rsidRPr="006D16F8" w:rsidRDefault="00897B5C" w:rsidP="00897B5C">
      <w:pPr>
        <w:rPr>
          <w:rFonts w:ascii="Arial" w:hAnsi="Arial" w:cs="Arial"/>
          <w:bCs/>
        </w:rPr>
      </w:pPr>
    </w:p>
    <w:p w:rsidR="00897B5C" w:rsidRDefault="00897B5C" w:rsidP="00897B5C">
      <w:pPr>
        <w:jc w:val="both"/>
        <w:rPr>
          <w:rFonts w:ascii="Arial" w:hAnsi="Arial" w:cs="Arial"/>
          <w:bCs/>
        </w:rPr>
      </w:pPr>
      <w:r>
        <w:rPr>
          <w:rFonts w:ascii="Arial" w:hAnsi="Arial" w:cs="Arial"/>
          <w:bCs/>
        </w:rPr>
        <w:t xml:space="preserve">66. “Y, ¿qué es la ignorancia, cuál es el origen de la ignorancia, cuál es el cese de la ignorancia y cuál es la vía que conduce al cese de la ignorancia? El no saber acerca del sufrimiento; del origen del sufrimiento; del cese del sufrimiento y de la vía que conduce al cese del sufrimiento; a esto llamamos ignorancia. </w:t>
      </w:r>
      <w:r w:rsidR="00866FC6">
        <w:rPr>
          <w:rFonts w:ascii="Arial" w:hAnsi="Arial" w:cs="Arial"/>
          <w:bCs/>
        </w:rPr>
        <w:t>Con el surgimiento de las corrupciones ocurre el origen de la ignorancia.</w:t>
      </w:r>
    </w:p>
    <w:p w:rsidR="00897B5C" w:rsidRDefault="00897B5C" w:rsidP="00897B5C">
      <w:pPr>
        <w:jc w:val="both"/>
        <w:rPr>
          <w:rFonts w:ascii="Arial" w:hAnsi="Arial" w:cs="Arial"/>
          <w:bCs/>
        </w:rPr>
      </w:pPr>
    </w:p>
    <w:p w:rsidR="00897B5C" w:rsidRDefault="00897B5C" w:rsidP="00897B5C">
      <w:pPr>
        <w:jc w:val="both"/>
        <w:rPr>
          <w:rFonts w:ascii="Arial" w:hAnsi="Arial" w:cs="Arial"/>
          <w:bCs/>
        </w:rPr>
      </w:pPr>
    </w:p>
    <w:p w:rsidR="00897B5C" w:rsidRDefault="00897B5C" w:rsidP="00897B5C">
      <w:pPr>
        <w:jc w:val="both"/>
        <w:rPr>
          <w:rFonts w:ascii="Arial" w:hAnsi="Arial" w:cs="Arial"/>
          <w:bCs/>
        </w:rPr>
      </w:pPr>
    </w:p>
    <w:p w:rsidR="00897B5C" w:rsidRDefault="00897B5C" w:rsidP="00897B5C">
      <w:pPr>
        <w:jc w:val="both"/>
        <w:rPr>
          <w:rFonts w:ascii="Arial" w:hAnsi="Arial" w:cs="Arial"/>
          <w:bCs/>
        </w:rPr>
      </w:pPr>
    </w:p>
    <w:p w:rsidR="00897B5C" w:rsidRDefault="00897B5C" w:rsidP="00897B5C">
      <w:pPr>
        <w:jc w:val="both"/>
        <w:rPr>
          <w:rFonts w:ascii="Arial" w:hAnsi="Arial" w:cs="Arial"/>
          <w:bCs/>
        </w:rPr>
      </w:pPr>
    </w:p>
    <w:p w:rsidR="00897B5C" w:rsidRDefault="00897B5C" w:rsidP="00897B5C">
      <w:pPr>
        <w:jc w:val="both"/>
        <w:rPr>
          <w:rFonts w:ascii="Arial" w:hAnsi="Arial" w:cs="Arial"/>
          <w:bCs/>
        </w:rPr>
      </w:pPr>
    </w:p>
    <w:p w:rsidR="00897B5C" w:rsidRDefault="00897B5C" w:rsidP="00897B5C">
      <w:pPr>
        <w:jc w:val="both"/>
        <w:rPr>
          <w:rFonts w:ascii="Arial" w:hAnsi="Arial" w:cs="Arial"/>
          <w:bCs/>
        </w:rPr>
      </w:pPr>
    </w:p>
    <w:p w:rsidR="00897B5C" w:rsidRDefault="00897B5C" w:rsidP="00897B5C">
      <w:pPr>
        <w:jc w:val="both"/>
        <w:rPr>
          <w:rFonts w:ascii="Arial" w:hAnsi="Arial" w:cs="Arial"/>
          <w:bCs/>
        </w:rPr>
      </w:pPr>
    </w:p>
    <w:p w:rsidR="00866FC6" w:rsidRDefault="00897B5C" w:rsidP="00897B5C">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169.</w:t>
      </w:r>
    </w:p>
    <w:p w:rsidR="00866FC6" w:rsidRDefault="00866FC6" w:rsidP="00866FC6">
      <w:pPr>
        <w:numPr>
          <w:ilvl w:val="0"/>
          <w:numId w:val="1"/>
        </w:numPr>
        <w:ind w:left="714" w:hanging="357"/>
        <w:rPr>
          <w:rFonts w:ascii="Arial" w:hAnsi="Arial" w:cs="Arial"/>
          <w:b/>
          <w:bCs/>
        </w:rPr>
      </w:pPr>
      <w:r>
        <w:rPr>
          <w:rFonts w:ascii="Arial" w:hAnsi="Arial" w:cs="Arial"/>
          <w:b/>
          <w:bCs/>
        </w:rPr>
        <w:lastRenderedPageBreak/>
        <w:t>Corrupciones mentales.</w:t>
      </w:r>
    </w:p>
    <w:p w:rsidR="00866FC6" w:rsidRDefault="00866FC6" w:rsidP="00866FC6">
      <w:pPr>
        <w:numPr>
          <w:ilvl w:val="0"/>
          <w:numId w:val="1"/>
        </w:numPr>
        <w:ind w:left="714" w:hanging="357"/>
        <w:rPr>
          <w:rFonts w:ascii="Arial" w:hAnsi="Arial" w:cs="Arial"/>
          <w:b/>
          <w:bCs/>
        </w:rPr>
      </w:pPr>
      <w:r>
        <w:rPr>
          <w:rFonts w:ascii="Arial" w:hAnsi="Arial" w:cs="Arial"/>
          <w:b/>
          <w:bCs/>
        </w:rPr>
        <w:t>Vistas en cuatro nobles verdades.</w:t>
      </w:r>
    </w:p>
    <w:p w:rsidR="00866FC6" w:rsidRPr="006D16F8" w:rsidRDefault="00866FC6" w:rsidP="00866FC6">
      <w:pPr>
        <w:rPr>
          <w:rFonts w:ascii="Arial" w:hAnsi="Arial" w:cs="Arial"/>
          <w:bCs/>
        </w:rPr>
      </w:pPr>
    </w:p>
    <w:p w:rsidR="00866FC6" w:rsidRDefault="00866FC6" w:rsidP="00866FC6">
      <w:pPr>
        <w:jc w:val="both"/>
        <w:rPr>
          <w:rFonts w:ascii="Arial" w:hAnsi="Arial" w:cs="Arial"/>
          <w:bCs/>
        </w:rPr>
      </w:pPr>
      <w:r>
        <w:rPr>
          <w:rFonts w:ascii="Arial" w:hAnsi="Arial" w:cs="Arial"/>
          <w:bCs/>
        </w:rPr>
        <w:t>Existen tres corrupciones: la del deseo sensorial, la de la existencia y la de la ignorancia. Con el surgimiento de la ignorancia ocurre el origen de las corrupciones. Con el cese de la ignorancia ocurre el cese de las corrupciones. La vía que conduce al cese de las corrupciones no es más que el Noble Óctuple Sendero; esto es entendimiento correcto, intención correcta, lenguaje correcto, acción correcta, modo de subsistencia correcto, esfuerzo correcto, atención correcta y concentración correcta.</w:t>
      </w:r>
    </w:p>
    <w:p w:rsidR="00866FC6" w:rsidRDefault="00866FC6" w:rsidP="00866FC6">
      <w:pPr>
        <w:jc w:val="both"/>
        <w:rPr>
          <w:rFonts w:ascii="Arial" w:hAnsi="Arial" w:cs="Arial"/>
          <w:bCs/>
        </w:rPr>
      </w:pPr>
    </w:p>
    <w:p w:rsidR="00866FC6" w:rsidRDefault="00866FC6" w:rsidP="00866FC6">
      <w:pPr>
        <w:jc w:val="both"/>
        <w:rPr>
          <w:rFonts w:ascii="Arial" w:hAnsi="Arial" w:cs="Arial"/>
          <w:bCs/>
        </w:rPr>
      </w:pPr>
    </w:p>
    <w:p w:rsidR="00866FC6" w:rsidRDefault="00866FC6" w:rsidP="00866FC6">
      <w:pPr>
        <w:jc w:val="both"/>
        <w:rPr>
          <w:rFonts w:ascii="Arial" w:hAnsi="Arial" w:cs="Arial"/>
          <w:bCs/>
        </w:rPr>
      </w:pPr>
    </w:p>
    <w:p w:rsidR="00866FC6" w:rsidRDefault="00866FC6" w:rsidP="00866FC6">
      <w:pPr>
        <w:jc w:val="both"/>
        <w:rPr>
          <w:rFonts w:ascii="Arial" w:hAnsi="Arial" w:cs="Arial"/>
          <w:bCs/>
        </w:rPr>
      </w:pPr>
    </w:p>
    <w:p w:rsidR="00866FC6" w:rsidRDefault="00866FC6" w:rsidP="00866FC6">
      <w:pPr>
        <w:jc w:val="both"/>
        <w:rPr>
          <w:rFonts w:ascii="Arial" w:hAnsi="Arial" w:cs="Arial"/>
          <w:bCs/>
        </w:rPr>
      </w:pPr>
    </w:p>
    <w:p w:rsidR="00866FC6" w:rsidRDefault="00866FC6" w:rsidP="00866FC6">
      <w:pPr>
        <w:jc w:val="both"/>
        <w:rPr>
          <w:rFonts w:ascii="Arial" w:hAnsi="Arial" w:cs="Arial"/>
          <w:bCs/>
        </w:rPr>
      </w:pPr>
    </w:p>
    <w:p w:rsidR="00866FC6" w:rsidRDefault="00866FC6" w:rsidP="00866FC6">
      <w:pPr>
        <w:jc w:val="both"/>
        <w:rPr>
          <w:rFonts w:ascii="Arial" w:hAnsi="Arial" w:cs="Arial"/>
          <w:bCs/>
        </w:rPr>
      </w:pPr>
    </w:p>
    <w:p w:rsidR="00866FC6" w:rsidRDefault="00866FC6" w:rsidP="00866FC6">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170.</w:t>
      </w:r>
      <w:r>
        <w:rPr>
          <w:rFonts w:ascii="Arial" w:hAnsi="Arial" w:cs="Arial"/>
          <w:bCs/>
        </w:rPr>
        <w:br w:type="page"/>
      </w:r>
    </w:p>
    <w:p w:rsidR="00DC6561" w:rsidRDefault="00DC6561" w:rsidP="00DC6561">
      <w:pPr>
        <w:numPr>
          <w:ilvl w:val="0"/>
          <w:numId w:val="1"/>
        </w:numPr>
        <w:ind w:left="714" w:hanging="357"/>
        <w:rPr>
          <w:rFonts w:ascii="Arial" w:hAnsi="Arial" w:cs="Arial"/>
          <w:b/>
          <w:bCs/>
        </w:rPr>
      </w:pPr>
      <w:r>
        <w:rPr>
          <w:rFonts w:ascii="Arial" w:hAnsi="Arial" w:cs="Arial"/>
          <w:b/>
          <w:bCs/>
        </w:rPr>
        <w:lastRenderedPageBreak/>
        <w:t>Amigo(a) en el budismo.</w:t>
      </w:r>
    </w:p>
    <w:p w:rsidR="00DC6561" w:rsidRDefault="00DC6561" w:rsidP="00DC6561">
      <w:pPr>
        <w:numPr>
          <w:ilvl w:val="0"/>
          <w:numId w:val="1"/>
        </w:numPr>
        <w:ind w:left="714" w:hanging="357"/>
        <w:rPr>
          <w:rFonts w:ascii="Arial" w:hAnsi="Arial" w:cs="Arial"/>
          <w:b/>
          <w:bCs/>
        </w:rPr>
      </w:pPr>
      <w:r>
        <w:rPr>
          <w:rFonts w:ascii="Arial" w:hAnsi="Arial" w:cs="Arial"/>
          <w:b/>
          <w:bCs/>
        </w:rPr>
        <w:t>Base de relación budista.</w:t>
      </w:r>
    </w:p>
    <w:p w:rsidR="00DC6561" w:rsidRPr="006D16F8" w:rsidRDefault="00DC6561" w:rsidP="00DC6561">
      <w:pPr>
        <w:rPr>
          <w:rFonts w:ascii="Arial" w:hAnsi="Arial" w:cs="Arial"/>
          <w:bCs/>
        </w:rPr>
      </w:pPr>
    </w:p>
    <w:p w:rsidR="00DC6561" w:rsidRDefault="00DC6561" w:rsidP="00DC6561">
      <w:pPr>
        <w:jc w:val="both"/>
        <w:rPr>
          <w:rFonts w:ascii="Arial" w:hAnsi="Arial" w:cs="Arial"/>
          <w:bCs/>
        </w:rPr>
      </w:pPr>
      <w:r>
        <w:rPr>
          <w:rFonts w:ascii="Arial" w:hAnsi="Arial" w:cs="Arial"/>
          <w:bCs/>
        </w:rPr>
        <w:t>ASOCIACIÓN CORRECTA</w:t>
      </w:r>
    </w:p>
    <w:p w:rsidR="00DC6561" w:rsidRDefault="00DC6561" w:rsidP="00DC6561">
      <w:pPr>
        <w:jc w:val="both"/>
        <w:rPr>
          <w:rFonts w:ascii="Arial" w:hAnsi="Arial" w:cs="Arial"/>
          <w:bCs/>
        </w:rPr>
      </w:pPr>
      <w:proofErr w:type="spellStart"/>
      <w:r>
        <w:rPr>
          <w:rFonts w:ascii="Arial" w:hAnsi="Arial" w:cs="Arial"/>
          <w:bCs/>
        </w:rPr>
        <w:t>Anguttara</w:t>
      </w:r>
      <w:proofErr w:type="spellEnd"/>
      <w:r>
        <w:rPr>
          <w:rFonts w:ascii="Arial" w:hAnsi="Arial" w:cs="Arial"/>
          <w:bCs/>
        </w:rPr>
        <w:t xml:space="preserve"> </w:t>
      </w:r>
      <w:proofErr w:type="spellStart"/>
      <w:r>
        <w:rPr>
          <w:rFonts w:ascii="Arial" w:hAnsi="Arial" w:cs="Arial"/>
          <w:bCs/>
        </w:rPr>
        <w:t>Nikaya</w:t>
      </w:r>
      <w:proofErr w:type="spellEnd"/>
      <w:r>
        <w:rPr>
          <w:rFonts w:ascii="Arial" w:hAnsi="Arial" w:cs="Arial"/>
          <w:bCs/>
        </w:rPr>
        <w:t>, III. 133</w:t>
      </w:r>
    </w:p>
    <w:p w:rsidR="00DC6561" w:rsidRDefault="00DC6561" w:rsidP="00DC6561">
      <w:pPr>
        <w:jc w:val="both"/>
        <w:rPr>
          <w:rFonts w:ascii="Arial" w:hAnsi="Arial" w:cs="Arial"/>
          <w:bCs/>
        </w:rPr>
      </w:pPr>
      <w:r>
        <w:rPr>
          <w:rFonts w:ascii="Arial" w:hAnsi="Arial" w:cs="Arial"/>
          <w:bCs/>
        </w:rPr>
        <w:t xml:space="preserve">PTS (E. L. </w:t>
      </w:r>
      <w:proofErr w:type="spellStart"/>
      <w:r>
        <w:rPr>
          <w:rFonts w:ascii="Arial" w:hAnsi="Arial" w:cs="Arial"/>
          <w:bCs/>
        </w:rPr>
        <w:t>Woodware</w:t>
      </w:r>
      <w:proofErr w:type="spellEnd"/>
      <w:r>
        <w:rPr>
          <w:rFonts w:ascii="Arial" w:hAnsi="Arial" w:cs="Arial"/>
          <w:bCs/>
        </w:rPr>
        <w:t>)</w:t>
      </w:r>
    </w:p>
    <w:p w:rsidR="00DC6561" w:rsidRDefault="00DC6561" w:rsidP="00DC6561">
      <w:pPr>
        <w:jc w:val="both"/>
        <w:rPr>
          <w:rFonts w:ascii="Arial" w:hAnsi="Arial" w:cs="Arial"/>
          <w:bCs/>
        </w:rPr>
      </w:pPr>
    </w:p>
    <w:p w:rsidR="00DC6561" w:rsidRDefault="00DC6561" w:rsidP="00DC6561">
      <w:pPr>
        <w:jc w:val="both"/>
        <w:rPr>
          <w:rFonts w:ascii="Arial" w:hAnsi="Arial" w:cs="Arial"/>
          <w:bCs/>
        </w:rPr>
      </w:pPr>
      <w:r>
        <w:rPr>
          <w:rFonts w:ascii="Arial" w:hAnsi="Arial" w:cs="Arial"/>
          <w:bCs/>
        </w:rPr>
        <w:t>“Un amigo poseedor de estas tres cualidades es aquel con el cual vale la pena asociarse</w:t>
      </w:r>
      <w:proofErr w:type="gramStart"/>
      <w:r>
        <w:rPr>
          <w:rFonts w:ascii="Arial" w:hAnsi="Arial" w:cs="Arial"/>
          <w:bCs/>
        </w:rPr>
        <w:t xml:space="preserve">. </w:t>
      </w:r>
      <w:proofErr w:type="gramEnd"/>
      <w:r>
        <w:rPr>
          <w:rFonts w:ascii="Arial" w:hAnsi="Arial" w:cs="Arial"/>
          <w:bCs/>
        </w:rPr>
        <w:t>¿Cuáles son esas tres?</w:t>
      </w:r>
    </w:p>
    <w:p w:rsidR="00DC6561" w:rsidRDefault="00DC6561" w:rsidP="00DC6561">
      <w:pPr>
        <w:jc w:val="both"/>
        <w:rPr>
          <w:rFonts w:ascii="Arial" w:hAnsi="Arial" w:cs="Arial"/>
          <w:bCs/>
        </w:rPr>
      </w:pPr>
      <w:r>
        <w:rPr>
          <w:rFonts w:ascii="Arial" w:hAnsi="Arial" w:cs="Arial"/>
          <w:bCs/>
        </w:rPr>
        <w:t>Da lo que es difícil de dar, hace lo que es difícil de hacer, y soporta lo que es difícil de soportar.</w:t>
      </w:r>
    </w:p>
    <w:p w:rsidR="00DC6561" w:rsidRDefault="00DC6561" w:rsidP="00DC6561">
      <w:pPr>
        <w:jc w:val="both"/>
        <w:rPr>
          <w:rFonts w:ascii="Arial" w:hAnsi="Arial" w:cs="Arial"/>
          <w:bCs/>
        </w:rPr>
      </w:pPr>
      <w:r>
        <w:rPr>
          <w:rFonts w:ascii="Arial" w:hAnsi="Arial" w:cs="Arial"/>
          <w:bCs/>
        </w:rPr>
        <w:t>Un amigo poseedor de estas tres cualidades es aquel con el cual vale la pena asociarse”.</w:t>
      </w:r>
    </w:p>
    <w:p w:rsidR="00DC6561" w:rsidRDefault="00DC6561" w:rsidP="00DC6561">
      <w:pPr>
        <w:jc w:val="both"/>
        <w:rPr>
          <w:rFonts w:ascii="Arial" w:hAnsi="Arial" w:cs="Arial"/>
          <w:bCs/>
        </w:rPr>
      </w:pPr>
    </w:p>
    <w:p w:rsidR="00DC6561" w:rsidRDefault="00DC6561" w:rsidP="00DC6561">
      <w:pPr>
        <w:jc w:val="both"/>
        <w:rPr>
          <w:rFonts w:ascii="Arial" w:hAnsi="Arial" w:cs="Arial"/>
          <w:bCs/>
        </w:rPr>
      </w:pPr>
    </w:p>
    <w:p w:rsidR="00DC6561" w:rsidRDefault="00DC6561" w:rsidP="00DC6561">
      <w:pPr>
        <w:jc w:val="both"/>
        <w:rPr>
          <w:rFonts w:ascii="Arial" w:hAnsi="Arial" w:cs="Arial"/>
          <w:bCs/>
        </w:rPr>
      </w:pPr>
    </w:p>
    <w:p w:rsidR="00DC6561" w:rsidRDefault="00DC6561" w:rsidP="00DC6561">
      <w:pPr>
        <w:jc w:val="both"/>
        <w:rPr>
          <w:rFonts w:ascii="Arial" w:hAnsi="Arial" w:cs="Arial"/>
          <w:bCs/>
        </w:rPr>
      </w:pPr>
    </w:p>
    <w:p w:rsidR="007F52FD" w:rsidRDefault="00DC6561" w:rsidP="00DC6561">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189.</w:t>
      </w:r>
    </w:p>
    <w:p w:rsidR="007F52FD" w:rsidRDefault="007F52FD" w:rsidP="007F52FD">
      <w:pPr>
        <w:numPr>
          <w:ilvl w:val="0"/>
          <w:numId w:val="1"/>
        </w:numPr>
        <w:ind w:left="714" w:hanging="357"/>
        <w:rPr>
          <w:rFonts w:ascii="Arial" w:hAnsi="Arial" w:cs="Arial"/>
          <w:b/>
          <w:bCs/>
        </w:rPr>
      </w:pPr>
      <w:r>
        <w:rPr>
          <w:rFonts w:ascii="Arial" w:hAnsi="Arial" w:cs="Arial"/>
          <w:b/>
          <w:bCs/>
        </w:rPr>
        <w:lastRenderedPageBreak/>
        <w:t xml:space="preserve">El </w:t>
      </w:r>
      <w:proofErr w:type="spellStart"/>
      <w:r>
        <w:rPr>
          <w:rFonts w:ascii="Arial" w:hAnsi="Arial" w:cs="Arial"/>
          <w:b/>
          <w:bCs/>
        </w:rPr>
        <w:t>Dharma</w:t>
      </w:r>
      <w:proofErr w:type="spellEnd"/>
      <w:r>
        <w:rPr>
          <w:rFonts w:ascii="Arial" w:hAnsi="Arial" w:cs="Arial"/>
          <w:b/>
          <w:bCs/>
        </w:rPr>
        <w:t xml:space="preserve"> en resumen.</w:t>
      </w:r>
    </w:p>
    <w:p w:rsidR="007F52FD" w:rsidRDefault="007F52FD" w:rsidP="007F52FD">
      <w:pPr>
        <w:numPr>
          <w:ilvl w:val="0"/>
          <w:numId w:val="1"/>
        </w:numPr>
        <w:ind w:left="714" w:hanging="357"/>
        <w:rPr>
          <w:rFonts w:ascii="Arial" w:hAnsi="Arial" w:cs="Arial"/>
          <w:b/>
          <w:bCs/>
        </w:rPr>
      </w:pPr>
      <w:r>
        <w:rPr>
          <w:rFonts w:ascii="Arial" w:hAnsi="Arial" w:cs="Arial"/>
          <w:b/>
          <w:bCs/>
        </w:rPr>
        <w:t>Ocho factores.</w:t>
      </w:r>
    </w:p>
    <w:p w:rsidR="007F52FD" w:rsidRPr="006D16F8" w:rsidRDefault="007F52FD" w:rsidP="007F52FD">
      <w:pPr>
        <w:rPr>
          <w:rFonts w:ascii="Arial" w:hAnsi="Arial" w:cs="Arial"/>
          <w:bCs/>
        </w:rPr>
      </w:pPr>
    </w:p>
    <w:p w:rsidR="007F52FD" w:rsidRDefault="007F52FD" w:rsidP="007F52FD">
      <w:pPr>
        <w:jc w:val="both"/>
        <w:rPr>
          <w:rFonts w:ascii="Arial" w:hAnsi="Arial" w:cs="Arial"/>
          <w:bCs/>
        </w:rPr>
      </w:pPr>
      <w:r>
        <w:rPr>
          <w:rFonts w:ascii="Arial" w:hAnsi="Arial" w:cs="Arial"/>
          <w:bCs/>
        </w:rPr>
        <w:t xml:space="preserve">‘Pero, </w:t>
      </w:r>
      <w:proofErr w:type="spellStart"/>
      <w:r>
        <w:rPr>
          <w:rFonts w:ascii="Arial" w:hAnsi="Arial" w:cs="Arial"/>
          <w:bCs/>
        </w:rPr>
        <w:t>Gotami</w:t>
      </w:r>
      <w:proofErr w:type="spellEnd"/>
      <w:r>
        <w:rPr>
          <w:rFonts w:ascii="Arial" w:hAnsi="Arial" w:cs="Arial"/>
          <w:bCs/>
        </w:rPr>
        <w:t xml:space="preserve">, cuando sepas de ciertas cosas, ellas conducen al desapasionamiento, no a la pasión; al desapego, no al apego; a la disminución, no a la acumulación; a tener pocos deseos , no a tener muchos deseos; a la satisfacción, no al descontento; a la reclusión, no a la sociabilidad; al fomento del esfuerzo, no a la indolencia; al frugalidad, no a muna vida de lujos; de tales cosas puedes tener certeza: ese es el </w:t>
      </w:r>
      <w:proofErr w:type="spellStart"/>
      <w:r w:rsidRPr="007F52FD">
        <w:rPr>
          <w:rFonts w:ascii="Arial" w:hAnsi="Arial" w:cs="Arial"/>
          <w:bCs/>
          <w:i/>
        </w:rPr>
        <w:t>Dharmma</w:t>
      </w:r>
      <w:proofErr w:type="spellEnd"/>
      <w:r>
        <w:rPr>
          <w:rFonts w:ascii="Arial" w:hAnsi="Arial" w:cs="Arial"/>
          <w:bCs/>
        </w:rPr>
        <w:t>, es la Disciplina, es la Enseñanza del Maestro.</w:t>
      </w:r>
    </w:p>
    <w:p w:rsidR="007F52FD" w:rsidRDefault="007F52FD" w:rsidP="007F52FD">
      <w:pPr>
        <w:jc w:val="both"/>
        <w:rPr>
          <w:rFonts w:ascii="Arial" w:hAnsi="Arial" w:cs="Arial"/>
          <w:bCs/>
        </w:rPr>
      </w:pPr>
    </w:p>
    <w:p w:rsidR="007F52FD" w:rsidRDefault="007F52FD" w:rsidP="007F52FD">
      <w:pPr>
        <w:jc w:val="both"/>
        <w:rPr>
          <w:rFonts w:ascii="Arial" w:hAnsi="Arial" w:cs="Arial"/>
          <w:bCs/>
        </w:rPr>
      </w:pPr>
    </w:p>
    <w:p w:rsidR="007F52FD" w:rsidRDefault="007F52FD" w:rsidP="007F52FD">
      <w:pPr>
        <w:jc w:val="both"/>
        <w:rPr>
          <w:rFonts w:ascii="Arial" w:hAnsi="Arial" w:cs="Arial"/>
          <w:bCs/>
        </w:rPr>
      </w:pPr>
    </w:p>
    <w:p w:rsidR="007F52FD" w:rsidRDefault="007F52FD" w:rsidP="007F52FD">
      <w:pPr>
        <w:jc w:val="both"/>
        <w:rPr>
          <w:rFonts w:ascii="Arial" w:hAnsi="Arial" w:cs="Arial"/>
          <w:bCs/>
        </w:rPr>
      </w:pPr>
    </w:p>
    <w:p w:rsidR="007F52FD" w:rsidRDefault="007F52FD" w:rsidP="007F52FD">
      <w:pPr>
        <w:jc w:val="both"/>
        <w:rPr>
          <w:rFonts w:ascii="Arial" w:hAnsi="Arial" w:cs="Arial"/>
          <w:bCs/>
        </w:rPr>
      </w:pPr>
    </w:p>
    <w:p w:rsidR="007F52FD" w:rsidRDefault="007F52FD" w:rsidP="007F52FD">
      <w:pPr>
        <w:jc w:val="both"/>
        <w:rPr>
          <w:rFonts w:ascii="Arial" w:hAnsi="Arial" w:cs="Arial"/>
          <w:bCs/>
        </w:rPr>
      </w:pPr>
    </w:p>
    <w:p w:rsidR="007F52FD" w:rsidRDefault="007F52FD" w:rsidP="007F52FD">
      <w:pPr>
        <w:jc w:val="both"/>
        <w:rPr>
          <w:rFonts w:ascii="Arial" w:hAnsi="Arial" w:cs="Arial"/>
          <w:bCs/>
        </w:rPr>
      </w:pPr>
    </w:p>
    <w:p w:rsidR="007F52FD" w:rsidRDefault="007F52FD" w:rsidP="007F52FD">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192.</w:t>
      </w:r>
      <w:r>
        <w:rPr>
          <w:rFonts w:ascii="Arial" w:hAnsi="Arial" w:cs="Arial"/>
          <w:bCs/>
        </w:rPr>
        <w:br w:type="page"/>
      </w:r>
    </w:p>
    <w:p w:rsidR="00F87E30" w:rsidRDefault="00F87E30" w:rsidP="00F87E30">
      <w:pPr>
        <w:numPr>
          <w:ilvl w:val="0"/>
          <w:numId w:val="1"/>
        </w:numPr>
        <w:ind w:left="714" w:hanging="357"/>
        <w:rPr>
          <w:rFonts w:ascii="Arial" w:hAnsi="Arial" w:cs="Arial"/>
          <w:b/>
          <w:bCs/>
        </w:rPr>
      </w:pPr>
      <w:r>
        <w:rPr>
          <w:rFonts w:ascii="Arial" w:hAnsi="Arial" w:cs="Arial"/>
          <w:b/>
          <w:bCs/>
        </w:rPr>
        <w:lastRenderedPageBreak/>
        <w:t>Los cinco Re….</w:t>
      </w:r>
    </w:p>
    <w:p w:rsidR="00F87E30" w:rsidRDefault="00F87E30" w:rsidP="00F87E30">
      <w:pPr>
        <w:numPr>
          <w:ilvl w:val="0"/>
          <w:numId w:val="1"/>
        </w:numPr>
        <w:ind w:left="714" w:hanging="357"/>
        <w:rPr>
          <w:rFonts w:ascii="Arial" w:hAnsi="Arial" w:cs="Arial"/>
          <w:b/>
          <w:bCs/>
        </w:rPr>
      </w:pPr>
      <w:r>
        <w:rPr>
          <w:rFonts w:ascii="Arial" w:hAnsi="Arial" w:cs="Arial"/>
          <w:b/>
          <w:bCs/>
        </w:rPr>
        <w:t>Se practica de diario.</w:t>
      </w:r>
    </w:p>
    <w:p w:rsidR="00F87E30" w:rsidRPr="006D16F8" w:rsidRDefault="00F87E30" w:rsidP="00F87E30">
      <w:pPr>
        <w:rPr>
          <w:rFonts w:ascii="Arial" w:hAnsi="Arial" w:cs="Arial"/>
          <w:bCs/>
        </w:rPr>
      </w:pPr>
    </w:p>
    <w:p w:rsidR="00F87E30" w:rsidRPr="00F87E30" w:rsidRDefault="00F87E30" w:rsidP="00F87E30">
      <w:pPr>
        <w:pStyle w:val="Prrafodelista"/>
        <w:numPr>
          <w:ilvl w:val="0"/>
          <w:numId w:val="70"/>
        </w:numPr>
        <w:jc w:val="both"/>
        <w:rPr>
          <w:rFonts w:ascii="Arial" w:hAnsi="Arial" w:cs="Arial"/>
          <w:bCs/>
        </w:rPr>
      </w:pPr>
      <w:r w:rsidRPr="00F87E30">
        <w:rPr>
          <w:rFonts w:ascii="Arial" w:hAnsi="Arial" w:cs="Arial"/>
          <w:bCs/>
        </w:rPr>
        <w:t>Mi naturaleza es la de envejecer, no he logrado ir más allá de la vejez.</w:t>
      </w:r>
    </w:p>
    <w:p w:rsidR="00F87E30" w:rsidRPr="00F87E30" w:rsidRDefault="00F87E30" w:rsidP="00F87E30">
      <w:pPr>
        <w:pStyle w:val="Prrafodelista"/>
        <w:numPr>
          <w:ilvl w:val="0"/>
          <w:numId w:val="70"/>
        </w:numPr>
        <w:jc w:val="both"/>
        <w:rPr>
          <w:rFonts w:ascii="Arial" w:hAnsi="Arial" w:cs="Arial"/>
          <w:bCs/>
        </w:rPr>
      </w:pPr>
      <w:r w:rsidRPr="00F87E30">
        <w:rPr>
          <w:rFonts w:ascii="Arial" w:hAnsi="Arial" w:cs="Arial"/>
          <w:bCs/>
        </w:rPr>
        <w:t>Mi naturaleza es la de ser susceptible a la enfermedad, no he logrado ir más allá de la enfermedad.</w:t>
      </w:r>
    </w:p>
    <w:p w:rsidR="00F87E30" w:rsidRPr="00F87E30" w:rsidRDefault="00F87E30" w:rsidP="00F87E30">
      <w:pPr>
        <w:pStyle w:val="Prrafodelista"/>
        <w:numPr>
          <w:ilvl w:val="0"/>
          <w:numId w:val="70"/>
        </w:numPr>
        <w:jc w:val="both"/>
        <w:rPr>
          <w:rFonts w:ascii="Arial" w:hAnsi="Arial" w:cs="Arial"/>
          <w:bCs/>
        </w:rPr>
      </w:pPr>
      <w:r w:rsidRPr="00F87E30">
        <w:rPr>
          <w:rFonts w:ascii="Arial" w:hAnsi="Arial" w:cs="Arial"/>
          <w:bCs/>
        </w:rPr>
        <w:t>Mi naturaleza es la de morir, no he logrado ir más allá de la muerte.</w:t>
      </w:r>
    </w:p>
    <w:p w:rsidR="00F87E30" w:rsidRPr="00F87E30" w:rsidRDefault="00F87E30" w:rsidP="00F87E30">
      <w:pPr>
        <w:pStyle w:val="Prrafodelista"/>
        <w:numPr>
          <w:ilvl w:val="0"/>
          <w:numId w:val="70"/>
        </w:numPr>
        <w:jc w:val="both"/>
        <w:rPr>
          <w:rFonts w:ascii="Arial" w:hAnsi="Arial" w:cs="Arial"/>
          <w:bCs/>
        </w:rPr>
      </w:pPr>
      <w:r w:rsidRPr="00F87E30">
        <w:rPr>
          <w:rFonts w:ascii="Arial" w:hAnsi="Arial" w:cs="Arial"/>
          <w:bCs/>
        </w:rPr>
        <w:t>Todo lo que es mío, querido y placentero, cambiará y desaparecerá.</w:t>
      </w:r>
    </w:p>
    <w:p w:rsidR="00F87E30" w:rsidRPr="00F87E30" w:rsidRDefault="00F87E30" w:rsidP="00F87E30">
      <w:pPr>
        <w:pStyle w:val="Prrafodelista"/>
        <w:numPr>
          <w:ilvl w:val="0"/>
          <w:numId w:val="70"/>
        </w:numPr>
        <w:jc w:val="both"/>
        <w:rPr>
          <w:rFonts w:ascii="Arial" w:hAnsi="Arial" w:cs="Arial"/>
          <w:bCs/>
        </w:rPr>
      </w:pPr>
      <w:r w:rsidRPr="00F87E30">
        <w:rPr>
          <w:rFonts w:ascii="Arial" w:hAnsi="Arial" w:cs="Arial"/>
          <w:bCs/>
        </w:rPr>
        <w:t xml:space="preserve">Soy </w:t>
      </w:r>
      <w:proofErr w:type="gramStart"/>
      <w:r w:rsidRPr="00F87E30">
        <w:rPr>
          <w:rFonts w:ascii="Arial" w:hAnsi="Arial" w:cs="Arial"/>
          <w:bCs/>
        </w:rPr>
        <w:t>el(</w:t>
      </w:r>
      <w:proofErr w:type="gramEnd"/>
      <w:r w:rsidRPr="00F87E30">
        <w:rPr>
          <w:rFonts w:ascii="Arial" w:hAnsi="Arial" w:cs="Arial"/>
          <w:bCs/>
        </w:rPr>
        <w:t>la) dueño(a) de mis acciones (</w:t>
      </w:r>
      <w:proofErr w:type="spellStart"/>
      <w:r w:rsidRPr="00F87E30">
        <w:rPr>
          <w:rFonts w:ascii="Arial" w:hAnsi="Arial" w:cs="Arial"/>
          <w:bCs/>
          <w:i/>
        </w:rPr>
        <w:t>kamma</w:t>
      </w:r>
      <w:proofErr w:type="spellEnd"/>
      <w:r w:rsidRPr="00F87E30">
        <w:rPr>
          <w:rFonts w:ascii="Arial" w:hAnsi="Arial" w:cs="Arial"/>
          <w:bCs/>
        </w:rPr>
        <w:t>), heredero(a) de mis acciones, nacido(a) de mis acciones, permanezco soportado(a) por mis acciones. Cualesquiera que sean las acciones que haga, sean buenas o malas, de ellas seré el (la) heredero(a).</w:t>
      </w:r>
    </w:p>
    <w:p w:rsidR="00F87E30" w:rsidRDefault="00F87E30" w:rsidP="00F87E30">
      <w:pPr>
        <w:jc w:val="both"/>
        <w:rPr>
          <w:rFonts w:ascii="Arial" w:hAnsi="Arial" w:cs="Arial"/>
          <w:bCs/>
        </w:rPr>
      </w:pPr>
    </w:p>
    <w:p w:rsidR="00F87E30" w:rsidRDefault="00F87E30" w:rsidP="00F87E30">
      <w:pPr>
        <w:jc w:val="both"/>
        <w:rPr>
          <w:rFonts w:ascii="Arial" w:hAnsi="Arial" w:cs="Arial"/>
          <w:bCs/>
        </w:rPr>
      </w:pPr>
    </w:p>
    <w:p w:rsidR="00F87E30" w:rsidRDefault="00F87E30" w:rsidP="00F87E30">
      <w:pPr>
        <w:jc w:val="both"/>
        <w:rPr>
          <w:rFonts w:ascii="Arial" w:hAnsi="Arial" w:cs="Arial"/>
          <w:bCs/>
        </w:rPr>
      </w:pPr>
    </w:p>
    <w:p w:rsidR="00F87E30" w:rsidRDefault="00F87E30" w:rsidP="00F87E30">
      <w:pPr>
        <w:jc w:val="both"/>
        <w:rPr>
          <w:rFonts w:ascii="Arial" w:hAnsi="Arial" w:cs="Arial"/>
          <w:bCs/>
        </w:rPr>
      </w:pPr>
    </w:p>
    <w:p w:rsidR="00F87E30" w:rsidRDefault="00F87E30" w:rsidP="00F87E30">
      <w:pPr>
        <w:jc w:val="both"/>
        <w:rPr>
          <w:rFonts w:ascii="Arial" w:hAnsi="Arial" w:cs="Arial"/>
          <w:bCs/>
        </w:rPr>
      </w:pPr>
    </w:p>
    <w:p w:rsidR="005A590D" w:rsidRDefault="00F87E30" w:rsidP="00F87E30">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196.</w:t>
      </w:r>
    </w:p>
    <w:p w:rsidR="005A590D" w:rsidRDefault="005A590D" w:rsidP="005A590D">
      <w:pPr>
        <w:numPr>
          <w:ilvl w:val="0"/>
          <w:numId w:val="1"/>
        </w:numPr>
        <w:ind w:left="714" w:hanging="357"/>
        <w:rPr>
          <w:rFonts w:ascii="Arial" w:hAnsi="Arial" w:cs="Arial"/>
          <w:b/>
          <w:bCs/>
        </w:rPr>
      </w:pPr>
      <w:r>
        <w:rPr>
          <w:rFonts w:ascii="Arial" w:hAnsi="Arial" w:cs="Arial"/>
          <w:b/>
          <w:bCs/>
        </w:rPr>
        <w:lastRenderedPageBreak/>
        <w:t>Metodología budista.</w:t>
      </w:r>
    </w:p>
    <w:p w:rsidR="005A590D" w:rsidRDefault="005A590D" w:rsidP="005A590D">
      <w:pPr>
        <w:numPr>
          <w:ilvl w:val="0"/>
          <w:numId w:val="1"/>
        </w:numPr>
        <w:ind w:left="714" w:hanging="357"/>
        <w:rPr>
          <w:rFonts w:ascii="Arial" w:hAnsi="Arial" w:cs="Arial"/>
          <w:b/>
          <w:bCs/>
        </w:rPr>
      </w:pPr>
      <w:r>
        <w:rPr>
          <w:rFonts w:ascii="Arial" w:hAnsi="Arial" w:cs="Arial"/>
          <w:b/>
          <w:bCs/>
        </w:rPr>
        <w:t xml:space="preserve">Sutra de los </w:t>
      </w:r>
      <w:proofErr w:type="spellStart"/>
      <w:r>
        <w:rPr>
          <w:rFonts w:ascii="Arial" w:hAnsi="Arial" w:cs="Arial"/>
          <w:b/>
          <w:bCs/>
        </w:rPr>
        <w:t>Kalamas</w:t>
      </w:r>
      <w:proofErr w:type="spellEnd"/>
      <w:r>
        <w:rPr>
          <w:rFonts w:ascii="Arial" w:hAnsi="Arial" w:cs="Arial"/>
          <w:b/>
          <w:bCs/>
        </w:rPr>
        <w:t>.</w:t>
      </w:r>
    </w:p>
    <w:p w:rsidR="005A590D" w:rsidRPr="006D16F8" w:rsidRDefault="005A590D" w:rsidP="005A590D">
      <w:pPr>
        <w:rPr>
          <w:rFonts w:ascii="Arial" w:hAnsi="Arial" w:cs="Arial"/>
          <w:bCs/>
        </w:rPr>
      </w:pPr>
    </w:p>
    <w:p w:rsidR="005A590D" w:rsidRDefault="005A590D" w:rsidP="005A590D">
      <w:pPr>
        <w:jc w:val="both"/>
        <w:rPr>
          <w:rFonts w:ascii="Arial" w:hAnsi="Arial" w:cs="Arial"/>
          <w:bCs/>
        </w:rPr>
      </w:pPr>
      <w:r>
        <w:rPr>
          <w:rFonts w:ascii="Arial" w:hAnsi="Arial" w:cs="Arial"/>
          <w:bCs/>
        </w:rPr>
        <w:t>4. “¡</w:t>
      </w:r>
      <w:proofErr w:type="spellStart"/>
      <w:r>
        <w:rPr>
          <w:rFonts w:ascii="Arial" w:hAnsi="Arial" w:cs="Arial"/>
          <w:bCs/>
        </w:rPr>
        <w:t>Kalamas</w:t>
      </w:r>
      <w:proofErr w:type="spellEnd"/>
      <w:r>
        <w:rPr>
          <w:rFonts w:ascii="Arial" w:hAnsi="Arial" w:cs="Arial"/>
          <w:bCs/>
        </w:rPr>
        <w:t xml:space="preserve">! Es propio para ustedes dudar y tener incertidumbre; la incertidumbre ha surgido en ustedes acerca de lo que es dudoso. ¡Vamos </w:t>
      </w:r>
      <w:proofErr w:type="spellStart"/>
      <w:r>
        <w:rPr>
          <w:rFonts w:ascii="Arial" w:hAnsi="Arial" w:cs="Arial"/>
          <w:bCs/>
        </w:rPr>
        <w:t>Kalamas</w:t>
      </w:r>
      <w:proofErr w:type="spellEnd"/>
      <w:r>
        <w:rPr>
          <w:rFonts w:ascii="Arial" w:hAnsi="Arial" w:cs="Arial"/>
          <w:bCs/>
        </w:rPr>
        <w:t>! No se atengan a lo que ha sido adquirido mediante lo que se escucha repetidamente; a lo que es tradición; a lo que es rumor; o a lo que está en escrituras; o a lo que es conjetura; o a lo que es axiomático; o a lo que es un razonamiento engañoso; o a lo que es un prejuicio respecto a una noción en la que se ha reflexionado; o a lo que aparenta ser la habilidad de otros; o a lo que es la consideración: ‘Este monje es nuestro maestro’.</w:t>
      </w:r>
    </w:p>
    <w:p w:rsidR="005A590D" w:rsidRDefault="005A590D" w:rsidP="005A590D">
      <w:pPr>
        <w:jc w:val="both"/>
        <w:rPr>
          <w:rFonts w:ascii="Arial" w:hAnsi="Arial" w:cs="Arial"/>
          <w:bCs/>
        </w:rPr>
      </w:pPr>
      <w:r>
        <w:rPr>
          <w:rFonts w:ascii="Arial" w:hAnsi="Arial" w:cs="Arial"/>
          <w:bCs/>
        </w:rPr>
        <w:t>¡</w:t>
      </w:r>
      <w:proofErr w:type="spellStart"/>
      <w:r>
        <w:rPr>
          <w:rFonts w:ascii="Arial" w:hAnsi="Arial" w:cs="Arial"/>
          <w:bCs/>
        </w:rPr>
        <w:t>Kalamas</w:t>
      </w:r>
      <w:proofErr w:type="spellEnd"/>
      <w:r>
        <w:rPr>
          <w:rFonts w:ascii="Arial" w:hAnsi="Arial" w:cs="Arial"/>
          <w:bCs/>
        </w:rPr>
        <w:t>! Cuando ustedes por sí mismos sepan: ‘Estas cosas son malas; estas cosas son censurables; estas cosas son censuradas por los sabios; cuando se emprenden y se siguen, estas cosas conducen al daño y al infortunio’, abandónenlas.”</w:t>
      </w:r>
    </w:p>
    <w:p w:rsidR="005A590D" w:rsidRDefault="005A590D" w:rsidP="005A590D">
      <w:pPr>
        <w:jc w:val="both"/>
        <w:rPr>
          <w:rFonts w:ascii="Arial" w:hAnsi="Arial" w:cs="Arial"/>
          <w:bCs/>
        </w:rPr>
      </w:pPr>
    </w:p>
    <w:p w:rsidR="005A590D" w:rsidRDefault="005A590D" w:rsidP="005A590D">
      <w:pPr>
        <w:jc w:val="both"/>
        <w:rPr>
          <w:rFonts w:ascii="Arial" w:hAnsi="Arial" w:cs="Arial"/>
          <w:bCs/>
        </w:rPr>
      </w:pPr>
    </w:p>
    <w:p w:rsidR="005A590D" w:rsidRDefault="005A590D" w:rsidP="005A590D">
      <w:pPr>
        <w:jc w:val="both"/>
        <w:rPr>
          <w:rFonts w:ascii="Arial" w:hAnsi="Arial" w:cs="Arial"/>
          <w:bCs/>
        </w:rPr>
      </w:pPr>
    </w:p>
    <w:p w:rsidR="005A590D" w:rsidRDefault="005A590D" w:rsidP="005A590D">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212.</w:t>
      </w:r>
      <w:r>
        <w:rPr>
          <w:rFonts w:ascii="Arial" w:hAnsi="Arial" w:cs="Arial"/>
          <w:bCs/>
        </w:rPr>
        <w:br w:type="page"/>
      </w:r>
    </w:p>
    <w:p w:rsidR="00997F3A" w:rsidRDefault="00997F3A" w:rsidP="00997F3A">
      <w:pPr>
        <w:numPr>
          <w:ilvl w:val="0"/>
          <w:numId w:val="1"/>
        </w:numPr>
        <w:ind w:left="714" w:hanging="357"/>
        <w:rPr>
          <w:rFonts w:ascii="Arial" w:hAnsi="Arial" w:cs="Arial"/>
          <w:b/>
          <w:bCs/>
        </w:rPr>
      </w:pPr>
      <w:r>
        <w:rPr>
          <w:rFonts w:ascii="Arial" w:hAnsi="Arial" w:cs="Arial"/>
          <w:b/>
          <w:bCs/>
        </w:rPr>
        <w:lastRenderedPageBreak/>
        <w:t>Liberación y sufrimiento.</w:t>
      </w:r>
    </w:p>
    <w:p w:rsidR="00997F3A" w:rsidRDefault="00997F3A" w:rsidP="00997F3A">
      <w:pPr>
        <w:numPr>
          <w:ilvl w:val="0"/>
          <w:numId w:val="1"/>
        </w:numPr>
        <w:ind w:left="714" w:hanging="357"/>
        <w:rPr>
          <w:rFonts w:ascii="Arial" w:hAnsi="Arial" w:cs="Arial"/>
          <w:b/>
          <w:bCs/>
        </w:rPr>
      </w:pPr>
      <w:r>
        <w:rPr>
          <w:rFonts w:ascii="Arial" w:hAnsi="Arial" w:cs="Arial"/>
          <w:b/>
          <w:bCs/>
        </w:rPr>
        <w:t>Remover la codicia y pasión.</w:t>
      </w:r>
    </w:p>
    <w:p w:rsidR="00997F3A" w:rsidRPr="006D16F8" w:rsidRDefault="00997F3A" w:rsidP="00997F3A">
      <w:pPr>
        <w:rPr>
          <w:rFonts w:ascii="Arial" w:hAnsi="Arial" w:cs="Arial"/>
          <w:bCs/>
        </w:rPr>
      </w:pPr>
    </w:p>
    <w:p w:rsidR="00997F3A" w:rsidRDefault="00997F3A" w:rsidP="00997F3A">
      <w:pPr>
        <w:jc w:val="both"/>
        <w:rPr>
          <w:rFonts w:ascii="Arial" w:hAnsi="Arial" w:cs="Arial"/>
          <w:bCs/>
        </w:rPr>
      </w:pPr>
      <w:r>
        <w:rPr>
          <w:rFonts w:ascii="Arial" w:hAnsi="Arial" w:cs="Arial"/>
          <w:bCs/>
        </w:rPr>
        <w:t>Y si entonces te preguntan: ‘Y, ¿qué ventaja ve en tal remoción?’, puedes contestar: ‘Cuando una persona se encuentra libre de pasión y deseo, afecto, sed, fiebre y codicia por la forma material, las sensaciones, las percepciones, las formaciones mentales, y la conciencia, entonces, con su cambio y alteración, no surgen en ella la pena y la lamentación, el dolor, la congoja y la desesperanza.</w:t>
      </w:r>
    </w:p>
    <w:p w:rsidR="00997F3A" w:rsidRDefault="00997F3A" w:rsidP="00997F3A">
      <w:pPr>
        <w:jc w:val="both"/>
        <w:rPr>
          <w:rFonts w:ascii="Arial" w:hAnsi="Arial" w:cs="Arial"/>
          <w:bCs/>
        </w:rPr>
      </w:pPr>
    </w:p>
    <w:p w:rsidR="00997F3A" w:rsidRDefault="00997F3A" w:rsidP="00997F3A">
      <w:pPr>
        <w:jc w:val="both"/>
        <w:rPr>
          <w:rFonts w:ascii="Arial" w:hAnsi="Arial" w:cs="Arial"/>
          <w:bCs/>
        </w:rPr>
      </w:pPr>
    </w:p>
    <w:p w:rsidR="00997F3A" w:rsidRDefault="00997F3A" w:rsidP="00997F3A">
      <w:pPr>
        <w:jc w:val="both"/>
        <w:rPr>
          <w:rFonts w:ascii="Arial" w:hAnsi="Arial" w:cs="Arial"/>
          <w:bCs/>
        </w:rPr>
      </w:pPr>
    </w:p>
    <w:p w:rsidR="00997F3A" w:rsidRDefault="00997F3A" w:rsidP="00997F3A">
      <w:pPr>
        <w:jc w:val="both"/>
        <w:rPr>
          <w:rFonts w:ascii="Arial" w:hAnsi="Arial" w:cs="Arial"/>
          <w:bCs/>
        </w:rPr>
      </w:pPr>
    </w:p>
    <w:p w:rsidR="00997F3A" w:rsidRDefault="00997F3A" w:rsidP="00997F3A">
      <w:pPr>
        <w:jc w:val="both"/>
        <w:rPr>
          <w:rFonts w:ascii="Arial" w:hAnsi="Arial" w:cs="Arial"/>
          <w:bCs/>
        </w:rPr>
      </w:pPr>
    </w:p>
    <w:p w:rsidR="00997F3A" w:rsidRDefault="00997F3A" w:rsidP="00997F3A">
      <w:pPr>
        <w:jc w:val="both"/>
        <w:rPr>
          <w:rFonts w:ascii="Arial" w:hAnsi="Arial" w:cs="Arial"/>
          <w:bCs/>
        </w:rPr>
      </w:pPr>
    </w:p>
    <w:p w:rsidR="00997F3A" w:rsidRDefault="00997F3A" w:rsidP="00997F3A">
      <w:pPr>
        <w:jc w:val="both"/>
        <w:rPr>
          <w:rFonts w:ascii="Arial" w:hAnsi="Arial" w:cs="Arial"/>
          <w:bCs/>
        </w:rPr>
      </w:pPr>
    </w:p>
    <w:p w:rsidR="00997F3A" w:rsidRDefault="00997F3A" w:rsidP="00997F3A">
      <w:pPr>
        <w:jc w:val="both"/>
        <w:rPr>
          <w:rFonts w:ascii="Arial" w:hAnsi="Arial" w:cs="Arial"/>
          <w:bCs/>
        </w:rPr>
      </w:pPr>
    </w:p>
    <w:p w:rsidR="00593EFE" w:rsidRDefault="00997F3A" w:rsidP="00997F3A">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217.</w:t>
      </w:r>
    </w:p>
    <w:p w:rsidR="00593EFE" w:rsidRDefault="00593EFE" w:rsidP="00593EFE">
      <w:pPr>
        <w:numPr>
          <w:ilvl w:val="0"/>
          <w:numId w:val="1"/>
        </w:numPr>
        <w:ind w:left="714" w:hanging="357"/>
        <w:rPr>
          <w:rFonts w:ascii="Arial" w:hAnsi="Arial" w:cs="Arial"/>
          <w:b/>
          <w:bCs/>
        </w:rPr>
      </w:pPr>
      <w:r>
        <w:rPr>
          <w:rFonts w:ascii="Arial" w:hAnsi="Arial" w:cs="Arial"/>
          <w:b/>
          <w:bCs/>
        </w:rPr>
        <w:lastRenderedPageBreak/>
        <w:t xml:space="preserve">Diez </w:t>
      </w:r>
      <w:proofErr w:type="spellStart"/>
      <w:r>
        <w:rPr>
          <w:rFonts w:ascii="Arial" w:hAnsi="Arial" w:cs="Arial"/>
          <w:b/>
          <w:bCs/>
        </w:rPr>
        <w:t>paramitas</w:t>
      </w:r>
      <w:proofErr w:type="spellEnd"/>
      <w:r>
        <w:rPr>
          <w:rFonts w:ascii="Arial" w:hAnsi="Arial" w:cs="Arial"/>
          <w:b/>
          <w:bCs/>
        </w:rPr>
        <w:t>.</w:t>
      </w:r>
    </w:p>
    <w:p w:rsidR="00593EFE" w:rsidRDefault="00593EFE" w:rsidP="00593EFE">
      <w:pPr>
        <w:numPr>
          <w:ilvl w:val="0"/>
          <w:numId w:val="1"/>
        </w:numPr>
        <w:ind w:left="714" w:hanging="357"/>
        <w:rPr>
          <w:rFonts w:ascii="Arial" w:hAnsi="Arial" w:cs="Arial"/>
          <w:b/>
          <w:bCs/>
        </w:rPr>
      </w:pPr>
      <w:r>
        <w:rPr>
          <w:rFonts w:ascii="Arial" w:hAnsi="Arial" w:cs="Arial"/>
          <w:b/>
          <w:bCs/>
        </w:rPr>
        <w:t xml:space="preserve">Tradición </w:t>
      </w:r>
      <w:proofErr w:type="spellStart"/>
      <w:r>
        <w:rPr>
          <w:rFonts w:ascii="Arial" w:hAnsi="Arial" w:cs="Arial"/>
          <w:b/>
          <w:bCs/>
        </w:rPr>
        <w:t>theravada</w:t>
      </w:r>
      <w:proofErr w:type="spellEnd"/>
      <w:r>
        <w:rPr>
          <w:rFonts w:ascii="Arial" w:hAnsi="Arial" w:cs="Arial"/>
          <w:b/>
          <w:bCs/>
        </w:rPr>
        <w:t>.</w:t>
      </w:r>
    </w:p>
    <w:p w:rsidR="00593EFE" w:rsidRPr="006D16F8" w:rsidRDefault="00593EFE" w:rsidP="00593EFE">
      <w:pPr>
        <w:rPr>
          <w:rFonts w:ascii="Arial" w:hAnsi="Arial" w:cs="Arial"/>
          <w:bCs/>
        </w:rPr>
      </w:pPr>
    </w:p>
    <w:p w:rsidR="00593EFE" w:rsidRDefault="00593EFE" w:rsidP="00593EFE">
      <w:pPr>
        <w:jc w:val="both"/>
        <w:rPr>
          <w:rFonts w:ascii="Arial" w:hAnsi="Arial" w:cs="Arial"/>
          <w:bCs/>
        </w:rPr>
      </w:pPr>
      <w:r>
        <w:rPr>
          <w:rFonts w:ascii="Arial" w:hAnsi="Arial" w:cs="Arial"/>
          <w:bCs/>
        </w:rPr>
        <w:t xml:space="preserve">Las </w:t>
      </w:r>
      <w:proofErr w:type="spellStart"/>
      <w:r>
        <w:rPr>
          <w:rFonts w:ascii="Arial" w:hAnsi="Arial" w:cs="Arial"/>
          <w:bCs/>
        </w:rPr>
        <w:t>paramitas</w:t>
      </w:r>
      <w:proofErr w:type="spellEnd"/>
      <w:r>
        <w:rPr>
          <w:rFonts w:ascii="Arial" w:hAnsi="Arial" w:cs="Arial"/>
          <w:bCs/>
        </w:rPr>
        <w:t xml:space="preserve"> o </w:t>
      </w:r>
      <w:proofErr w:type="spellStart"/>
      <w:r>
        <w:rPr>
          <w:rFonts w:ascii="Arial" w:hAnsi="Arial" w:cs="Arial"/>
          <w:bCs/>
        </w:rPr>
        <w:t>paramis</w:t>
      </w:r>
      <w:proofErr w:type="spellEnd"/>
      <w:r>
        <w:rPr>
          <w:rFonts w:ascii="Arial" w:hAnsi="Arial" w:cs="Arial"/>
          <w:bCs/>
        </w:rPr>
        <w:t xml:space="preserve"> (</w:t>
      </w:r>
      <w:proofErr w:type="spellStart"/>
      <w:r>
        <w:rPr>
          <w:rFonts w:ascii="Arial" w:hAnsi="Arial" w:cs="Arial"/>
          <w:bCs/>
        </w:rPr>
        <w:t>pr</w:t>
      </w:r>
      <w:proofErr w:type="spellEnd"/>
      <w:r>
        <w:rPr>
          <w:rFonts w:ascii="Arial" w:hAnsi="Arial" w:cs="Arial"/>
          <w:bCs/>
        </w:rPr>
        <w:t xml:space="preserve">., </w:t>
      </w:r>
      <w:proofErr w:type="spellStart"/>
      <w:r w:rsidRPr="00593EFE">
        <w:rPr>
          <w:rFonts w:ascii="Arial" w:hAnsi="Arial" w:cs="Arial"/>
          <w:bCs/>
          <w:i/>
        </w:rPr>
        <w:t>páramis</w:t>
      </w:r>
      <w:proofErr w:type="spellEnd"/>
      <w:r>
        <w:rPr>
          <w:rFonts w:ascii="Arial" w:hAnsi="Arial" w:cs="Arial"/>
          <w:bCs/>
        </w:rPr>
        <w:t xml:space="preserve">) son diez </w:t>
      </w:r>
      <w:r w:rsidRPr="00593EFE">
        <w:rPr>
          <w:rFonts w:ascii="Arial" w:hAnsi="Arial" w:cs="Arial"/>
          <w:bCs/>
          <w:i/>
        </w:rPr>
        <w:t>perfecciones espirituales o cualidades espirituales</w:t>
      </w:r>
      <w:r>
        <w:rPr>
          <w:rFonts w:ascii="Arial" w:hAnsi="Arial" w:cs="Arial"/>
          <w:bCs/>
        </w:rPr>
        <w:t xml:space="preserve"> que todo aspirante a la </w:t>
      </w:r>
      <w:proofErr w:type="spellStart"/>
      <w:r>
        <w:rPr>
          <w:rFonts w:ascii="Arial" w:hAnsi="Arial" w:cs="Arial"/>
          <w:bCs/>
        </w:rPr>
        <w:t>budeidad</w:t>
      </w:r>
      <w:proofErr w:type="spellEnd"/>
      <w:r>
        <w:rPr>
          <w:rFonts w:ascii="Arial" w:hAnsi="Arial" w:cs="Arial"/>
          <w:bCs/>
        </w:rPr>
        <w:t xml:space="preserve"> o </w:t>
      </w:r>
      <w:proofErr w:type="spellStart"/>
      <w:r w:rsidRPr="00593EFE">
        <w:rPr>
          <w:rFonts w:ascii="Arial" w:hAnsi="Arial" w:cs="Arial"/>
          <w:bCs/>
          <w:i/>
        </w:rPr>
        <w:t>bodhisatta</w:t>
      </w:r>
      <w:proofErr w:type="spellEnd"/>
      <w:r>
        <w:rPr>
          <w:rFonts w:ascii="Arial" w:hAnsi="Arial" w:cs="Arial"/>
          <w:bCs/>
        </w:rPr>
        <w:t xml:space="preserve"> debe emprender, desarrollar y culminar logrando su perfección. El orden en que tradicionalmente se exponen es: (i) generosidad (</w:t>
      </w:r>
      <w:proofErr w:type="spellStart"/>
      <w:r w:rsidRPr="00593EFE">
        <w:rPr>
          <w:rFonts w:ascii="Arial" w:hAnsi="Arial" w:cs="Arial"/>
          <w:bCs/>
          <w:i/>
        </w:rPr>
        <w:t>dana</w:t>
      </w:r>
      <w:proofErr w:type="spellEnd"/>
      <w:r>
        <w:rPr>
          <w:rFonts w:ascii="Arial" w:hAnsi="Arial" w:cs="Arial"/>
          <w:bCs/>
        </w:rPr>
        <w:t>), (</w:t>
      </w:r>
      <w:proofErr w:type="spellStart"/>
      <w:r>
        <w:rPr>
          <w:rFonts w:ascii="Arial" w:hAnsi="Arial" w:cs="Arial"/>
          <w:bCs/>
        </w:rPr>
        <w:t>ii</w:t>
      </w:r>
      <w:proofErr w:type="spellEnd"/>
      <w:r>
        <w:rPr>
          <w:rFonts w:ascii="Arial" w:hAnsi="Arial" w:cs="Arial"/>
          <w:bCs/>
        </w:rPr>
        <w:t>) virtud (</w:t>
      </w:r>
      <w:proofErr w:type="spellStart"/>
      <w:r w:rsidRPr="00593EFE">
        <w:rPr>
          <w:rFonts w:ascii="Arial" w:hAnsi="Arial" w:cs="Arial"/>
          <w:bCs/>
          <w:i/>
        </w:rPr>
        <w:t>sila</w:t>
      </w:r>
      <w:proofErr w:type="spellEnd"/>
      <w:r>
        <w:rPr>
          <w:rFonts w:ascii="Arial" w:hAnsi="Arial" w:cs="Arial"/>
          <w:bCs/>
        </w:rPr>
        <w:t>), (</w:t>
      </w:r>
      <w:proofErr w:type="spellStart"/>
      <w:r>
        <w:rPr>
          <w:rFonts w:ascii="Arial" w:hAnsi="Arial" w:cs="Arial"/>
          <w:bCs/>
        </w:rPr>
        <w:t>iii</w:t>
      </w:r>
      <w:proofErr w:type="spellEnd"/>
      <w:r>
        <w:rPr>
          <w:rFonts w:ascii="Arial" w:hAnsi="Arial" w:cs="Arial"/>
          <w:bCs/>
        </w:rPr>
        <w:t>) renuncia (</w:t>
      </w:r>
      <w:proofErr w:type="spellStart"/>
      <w:r w:rsidRPr="00593EFE">
        <w:rPr>
          <w:rFonts w:ascii="Arial" w:hAnsi="Arial" w:cs="Arial"/>
          <w:bCs/>
          <w:i/>
        </w:rPr>
        <w:t>nekkhamma</w:t>
      </w:r>
      <w:proofErr w:type="spellEnd"/>
      <w:r>
        <w:rPr>
          <w:rFonts w:ascii="Arial" w:hAnsi="Arial" w:cs="Arial"/>
          <w:bCs/>
        </w:rPr>
        <w:t>), (</w:t>
      </w:r>
      <w:proofErr w:type="spellStart"/>
      <w:r>
        <w:rPr>
          <w:rFonts w:ascii="Arial" w:hAnsi="Arial" w:cs="Arial"/>
          <w:bCs/>
        </w:rPr>
        <w:t>iv</w:t>
      </w:r>
      <w:proofErr w:type="spellEnd"/>
      <w:r>
        <w:rPr>
          <w:rFonts w:ascii="Arial" w:hAnsi="Arial" w:cs="Arial"/>
          <w:bCs/>
        </w:rPr>
        <w:t>) sabiduría (</w:t>
      </w:r>
      <w:proofErr w:type="spellStart"/>
      <w:r w:rsidRPr="00593EFE">
        <w:rPr>
          <w:rFonts w:ascii="Arial" w:hAnsi="Arial" w:cs="Arial"/>
          <w:bCs/>
          <w:i/>
        </w:rPr>
        <w:t>pañña</w:t>
      </w:r>
      <w:proofErr w:type="spellEnd"/>
      <w:r>
        <w:rPr>
          <w:rFonts w:ascii="Arial" w:hAnsi="Arial" w:cs="Arial"/>
          <w:bCs/>
        </w:rPr>
        <w:t>), (v) energía (</w:t>
      </w:r>
      <w:proofErr w:type="spellStart"/>
      <w:r w:rsidRPr="00593EFE">
        <w:rPr>
          <w:rFonts w:ascii="Arial" w:hAnsi="Arial" w:cs="Arial"/>
          <w:bCs/>
          <w:i/>
        </w:rPr>
        <w:t>viriya</w:t>
      </w:r>
      <w:proofErr w:type="spellEnd"/>
      <w:r>
        <w:rPr>
          <w:rFonts w:ascii="Arial" w:hAnsi="Arial" w:cs="Arial"/>
          <w:bCs/>
        </w:rPr>
        <w:t>), (vi) paciencia (</w:t>
      </w:r>
      <w:proofErr w:type="spellStart"/>
      <w:r w:rsidRPr="00593EFE">
        <w:rPr>
          <w:rFonts w:ascii="Arial" w:hAnsi="Arial" w:cs="Arial"/>
          <w:bCs/>
          <w:i/>
        </w:rPr>
        <w:t>khanti</w:t>
      </w:r>
      <w:proofErr w:type="spellEnd"/>
      <w:r>
        <w:rPr>
          <w:rFonts w:ascii="Arial" w:hAnsi="Arial" w:cs="Arial"/>
          <w:bCs/>
        </w:rPr>
        <w:t>), (</w:t>
      </w:r>
      <w:proofErr w:type="spellStart"/>
      <w:r>
        <w:rPr>
          <w:rFonts w:ascii="Arial" w:hAnsi="Arial" w:cs="Arial"/>
          <w:bCs/>
        </w:rPr>
        <w:t>vii</w:t>
      </w:r>
      <w:proofErr w:type="spellEnd"/>
      <w:r>
        <w:rPr>
          <w:rFonts w:ascii="Arial" w:hAnsi="Arial" w:cs="Arial"/>
          <w:bCs/>
        </w:rPr>
        <w:t>) veracidad (</w:t>
      </w:r>
      <w:proofErr w:type="spellStart"/>
      <w:r w:rsidRPr="00593EFE">
        <w:rPr>
          <w:rFonts w:ascii="Arial" w:hAnsi="Arial" w:cs="Arial"/>
          <w:bCs/>
          <w:i/>
        </w:rPr>
        <w:t>sacca</w:t>
      </w:r>
      <w:proofErr w:type="spellEnd"/>
      <w:r>
        <w:rPr>
          <w:rFonts w:ascii="Arial" w:hAnsi="Arial" w:cs="Arial"/>
          <w:bCs/>
        </w:rPr>
        <w:t>), (</w:t>
      </w:r>
      <w:proofErr w:type="spellStart"/>
      <w:r>
        <w:rPr>
          <w:rFonts w:ascii="Arial" w:hAnsi="Arial" w:cs="Arial"/>
          <w:bCs/>
        </w:rPr>
        <w:t>viii</w:t>
      </w:r>
      <w:proofErr w:type="spellEnd"/>
      <w:r>
        <w:rPr>
          <w:rFonts w:ascii="Arial" w:hAnsi="Arial" w:cs="Arial"/>
          <w:bCs/>
        </w:rPr>
        <w:t>) resolución (</w:t>
      </w:r>
      <w:proofErr w:type="spellStart"/>
      <w:r w:rsidRPr="00593EFE">
        <w:rPr>
          <w:rFonts w:ascii="Arial" w:hAnsi="Arial" w:cs="Arial"/>
          <w:bCs/>
          <w:i/>
        </w:rPr>
        <w:t>adhittana</w:t>
      </w:r>
      <w:proofErr w:type="spellEnd"/>
      <w:r>
        <w:rPr>
          <w:rFonts w:ascii="Arial" w:hAnsi="Arial" w:cs="Arial"/>
          <w:bCs/>
        </w:rPr>
        <w:t>), (</w:t>
      </w:r>
      <w:proofErr w:type="spellStart"/>
      <w:r>
        <w:rPr>
          <w:rFonts w:ascii="Arial" w:hAnsi="Arial" w:cs="Arial"/>
          <w:bCs/>
        </w:rPr>
        <w:t>ix</w:t>
      </w:r>
      <w:proofErr w:type="spellEnd"/>
      <w:r>
        <w:rPr>
          <w:rFonts w:ascii="Arial" w:hAnsi="Arial" w:cs="Arial"/>
          <w:bCs/>
        </w:rPr>
        <w:t>) amor-benevolencia (</w:t>
      </w:r>
      <w:proofErr w:type="spellStart"/>
      <w:r>
        <w:rPr>
          <w:rFonts w:ascii="Arial" w:hAnsi="Arial" w:cs="Arial"/>
          <w:bCs/>
        </w:rPr>
        <w:t>metta</w:t>
      </w:r>
      <w:proofErr w:type="spellEnd"/>
      <w:r>
        <w:rPr>
          <w:rFonts w:ascii="Arial" w:hAnsi="Arial" w:cs="Arial"/>
          <w:bCs/>
        </w:rPr>
        <w:t>), y (x) ecuanimidad (</w:t>
      </w:r>
      <w:proofErr w:type="spellStart"/>
      <w:r w:rsidRPr="00593EFE">
        <w:rPr>
          <w:rFonts w:ascii="Arial" w:hAnsi="Arial" w:cs="Arial"/>
          <w:bCs/>
          <w:i/>
        </w:rPr>
        <w:t>upekkha</w:t>
      </w:r>
      <w:proofErr w:type="spellEnd"/>
      <w:r>
        <w:rPr>
          <w:rFonts w:ascii="Arial" w:hAnsi="Arial" w:cs="Arial"/>
          <w:bCs/>
        </w:rPr>
        <w:t>).</w:t>
      </w:r>
    </w:p>
    <w:p w:rsidR="00593EFE" w:rsidRDefault="00593EFE" w:rsidP="00593EFE">
      <w:pPr>
        <w:jc w:val="both"/>
        <w:rPr>
          <w:rFonts w:ascii="Arial" w:hAnsi="Arial" w:cs="Arial"/>
          <w:bCs/>
        </w:rPr>
      </w:pPr>
    </w:p>
    <w:p w:rsidR="00593EFE" w:rsidRDefault="00593EFE" w:rsidP="00593EFE">
      <w:pPr>
        <w:jc w:val="both"/>
        <w:rPr>
          <w:rFonts w:ascii="Arial" w:hAnsi="Arial" w:cs="Arial"/>
          <w:bCs/>
        </w:rPr>
      </w:pPr>
    </w:p>
    <w:p w:rsidR="00593EFE" w:rsidRDefault="00593EFE" w:rsidP="00593EFE">
      <w:pPr>
        <w:jc w:val="both"/>
        <w:rPr>
          <w:rFonts w:ascii="Arial" w:hAnsi="Arial" w:cs="Arial"/>
          <w:bCs/>
        </w:rPr>
      </w:pPr>
    </w:p>
    <w:p w:rsidR="00593EFE" w:rsidRDefault="00593EFE" w:rsidP="00593EFE">
      <w:pPr>
        <w:jc w:val="both"/>
        <w:rPr>
          <w:rFonts w:ascii="Arial" w:hAnsi="Arial" w:cs="Arial"/>
          <w:bCs/>
        </w:rPr>
      </w:pPr>
    </w:p>
    <w:p w:rsidR="00593EFE" w:rsidRDefault="00593EFE" w:rsidP="00593EFE">
      <w:pPr>
        <w:jc w:val="both"/>
        <w:rPr>
          <w:rFonts w:ascii="Arial" w:hAnsi="Arial" w:cs="Arial"/>
          <w:bCs/>
        </w:rPr>
      </w:pPr>
    </w:p>
    <w:p w:rsidR="00593EFE" w:rsidRDefault="00593EFE" w:rsidP="00593EFE">
      <w:pPr>
        <w:jc w:val="both"/>
        <w:rPr>
          <w:rFonts w:ascii="Arial" w:hAnsi="Arial" w:cs="Arial"/>
          <w:bCs/>
        </w:rPr>
      </w:pPr>
    </w:p>
    <w:p w:rsidR="00593EFE" w:rsidRDefault="00593EFE" w:rsidP="00593EFE">
      <w:pPr>
        <w:jc w:val="both"/>
        <w:rPr>
          <w:rFonts w:ascii="Arial" w:hAnsi="Arial" w:cs="Arial"/>
          <w:bCs/>
        </w:rPr>
      </w:pPr>
    </w:p>
    <w:p w:rsidR="00593EFE" w:rsidRDefault="00593EFE" w:rsidP="00593EFE">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231.</w:t>
      </w:r>
      <w:r>
        <w:rPr>
          <w:rFonts w:ascii="Arial" w:hAnsi="Arial" w:cs="Arial"/>
          <w:bCs/>
        </w:rPr>
        <w:br w:type="page"/>
      </w:r>
    </w:p>
    <w:p w:rsidR="00A64C9E" w:rsidRDefault="00A64C9E" w:rsidP="00A64C9E">
      <w:pPr>
        <w:numPr>
          <w:ilvl w:val="0"/>
          <w:numId w:val="1"/>
        </w:numPr>
        <w:ind w:left="714" w:hanging="357"/>
        <w:rPr>
          <w:rFonts w:ascii="Arial" w:hAnsi="Arial" w:cs="Arial"/>
          <w:b/>
          <w:bCs/>
        </w:rPr>
      </w:pPr>
      <w:proofErr w:type="spellStart"/>
      <w:r>
        <w:rPr>
          <w:rFonts w:ascii="Arial" w:hAnsi="Arial" w:cs="Arial"/>
          <w:b/>
          <w:bCs/>
        </w:rPr>
        <w:lastRenderedPageBreak/>
        <w:t>Dhamma</w:t>
      </w:r>
      <w:proofErr w:type="spellEnd"/>
      <w:r>
        <w:rPr>
          <w:rFonts w:ascii="Arial" w:hAnsi="Arial" w:cs="Arial"/>
          <w:b/>
          <w:bCs/>
        </w:rPr>
        <w:t>: definiciones.</w:t>
      </w:r>
    </w:p>
    <w:p w:rsidR="00A64C9E" w:rsidRDefault="00A64C9E" w:rsidP="00A64C9E">
      <w:pPr>
        <w:numPr>
          <w:ilvl w:val="0"/>
          <w:numId w:val="1"/>
        </w:numPr>
        <w:ind w:left="714" w:hanging="357"/>
        <w:rPr>
          <w:rFonts w:ascii="Arial" w:hAnsi="Arial" w:cs="Arial"/>
          <w:b/>
          <w:bCs/>
        </w:rPr>
      </w:pPr>
      <w:r>
        <w:rPr>
          <w:rFonts w:ascii="Arial" w:hAnsi="Arial" w:cs="Arial"/>
          <w:b/>
          <w:bCs/>
        </w:rPr>
        <w:t>Varios significados.</w:t>
      </w:r>
    </w:p>
    <w:p w:rsidR="00A64C9E" w:rsidRPr="006D16F8" w:rsidRDefault="00A64C9E" w:rsidP="00A64C9E">
      <w:pPr>
        <w:rPr>
          <w:rFonts w:ascii="Arial" w:hAnsi="Arial" w:cs="Arial"/>
          <w:bCs/>
        </w:rPr>
      </w:pPr>
    </w:p>
    <w:p w:rsidR="00A64C9E" w:rsidRDefault="00A64C9E" w:rsidP="00A64C9E">
      <w:pPr>
        <w:jc w:val="both"/>
        <w:rPr>
          <w:rFonts w:ascii="Arial" w:hAnsi="Arial" w:cs="Arial"/>
          <w:bCs/>
        </w:rPr>
      </w:pPr>
      <w:r>
        <w:rPr>
          <w:rFonts w:ascii="Arial" w:hAnsi="Arial" w:cs="Arial"/>
          <w:bCs/>
        </w:rPr>
        <w:t>“</w:t>
      </w:r>
      <w:proofErr w:type="spellStart"/>
      <w:r>
        <w:rPr>
          <w:rFonts w:ascii="Arial" w:hAnsi="Arial" w:cs="Arial"/>
          <w:bCs/>
        </w:rPr>
        <w:t>Dhamma</w:t>
      </w:r>
      <w:proofErr w:type="spellEnd"/>
      <w:r>
        <w:rPr>
          <w:rFonts w:ascii="Arial" w:hAnsi="Arial" w:cs="Arial"/>
          <w:bCs/>
        </w:rPr>
        <w:t>”: literalmente “lo que sostiene”, la constitución o naturaleza de alguna cosa, la norma, la ley, doctrina; justicia, rectitud; cualidad; cosa, objeto de la mente, fenómeno. Todos estos significados de la palabra “</w:t>
      </w:r>
      <w:proofErr w:type="spellStart"/>
      <w:r>
        <w:rPr>
          <w:rFonts w:ascii="Arial" w:hAnsi="Arial" w:cs="Arial"/>
          <w:bCs/>
        </w:rPr>
        <w:t>dhamma</w:t>
      </w:r>
      <w:proofErr w:type="spellEnd"/>
      <w:r>
        <w:rPr>
          <w:rFonts w:ascii="Arial" w:hAnsi="Arial" w:cs="Arial"/>
          <w:bCs/>
        </w:rPr>
        <w:t xml:space="preserve">” son encontrados en los textos. El comentario de </w:t>
      </w:r>
      <w:proofErr w:type="spellStart"/>
      <w:r>
        <w:rPr>
          <w:rFonts w:ascii="Arial" w:hAnsi="Arial" w:cs="Arial"/>
          <w:bCs/>
        </w:rPr>
        <w:t>Digha</w:t>
      </w:r>
      <w:proofErr w:type="spellEnd"/>
      <w:r>
        <w:rPr>
          <w:rFonts w:ascii="Arial" w:hAnsi="Arial" w:cs="Arial"/>
          <w:bCs/>
        </w:rPr>
        <w:t xml:space="preserve"> </w:t>
      </w:r>
      <w:proofErr w:type="spellStart"/>
      <w:r>
        <w:rPr>
          <w:rFonts w:ascii="Arial" w:hAnsi="Arial" w:cs="Arial"/>
          <w:bCs/>
        </w:rPr>
        <w:t>Nikaya</w:t>
      </w:r>
      <w:proofErr w:type="spellEnd"/>
      <w:r>
        <w:rPr>
          <w:rFonts w:ascii="Arial" w:hAnsi="Arial" w:cs="Arial"/>
          <w:bCs/>
        </w:rPr>
        <w:t xml:space="preserve"> menciona cuatro aplicaciones del término: (i) </w:t>
      </w:r>
      <w:proofErr w:type="spellStart"/>
      <w:r w:rsidRPr="00A64C9E">
        <w:rPr>
          <w:rFonts w:ascii="Arial" w:hAnsi="Arial" w:cs="Arial"/>
          <w:bCs/>
          <w:i/>
        </w:rPr>
        <w:t>guna</w:t>
      </w:r>
      <w:proofErr w:type="spellEnd"/>
      <w:r>
        <w:rPr>
          <w:rFonts w:ascii="Arial" w:hAnsi="Arial" w:cs="Arial"/>
          <w:bCs/>
        </w:rPr>
        <w:t xml:space="preserve"> (cualidad, virtud), (</w:t>
      </w:r>
      <w:proofErr w:type="spellStart"/>
      <w:r>
        <w:rPr>
          <w:rFonts w:ascii="Arial" w:hAnsi="Arial" w:cs="Arial"/>
          <w:bCs/>
        </w:rPr>
        <w:t>ii</w:t>
      </w:r>
      <w:proofErr w:type="spellEnd"/>
      <w:r>
        <w:rPr>
          <w:rFonts w:ascii="Arial" w:hAnsi="Arial" w:cs="Arial"/>
          <w:bCs/>
        </w:rPr>
        <w:t xml:space="preserve">) </w:t>
      </w:r>
      <w:proofErr w:type="spellStart"/>
      <w:r w:rsidRPr="00A64C9E">
        <w:rPr>
          <w:rFonts w:ascii="Arial" w:hAnsi="Arial" w:cs="Arial"/>
          <w:bCs/>
          <w:i/>
        </w:rPr>
        <w:t>desana</w:t>
      </w:r>
      <w:proofErr w:type="spellEnd"/>
      <w:r>
        <w:rPr>
          <w:rFonts w:ascii="Arial" w:hAnsi="Arial" w:cs="Arial"/>
          <w:bCs/>
        </w:rPr>
        <w:t xml:space="preserve"> (instrucción, [enseñanza]), (</w:t>
      </w:r>
      <w:proofErr w:type="spellStart"/>
      <w:r>
        <w:rPr>
          <w:rFonts w:ascii="Arial" w:hAnsi="Arial" w:cs="Arial"/>
          <w:bCs/>
        </w:rPr>
        <w:t>iii</w:t>
      </w:r>
      <w:proofErr w:type="spellEnd"/>
      <w:r>
        <w:rPr>
          <w:rFonts w:ascii="Arial" w:hAnsi="Arial" w:cs="Arial"/>
          <w:bCs/>
        </w:rPr>
        <w:t xml:space="preserve">) </w:t>
      </w:r>
      <w:proofErr w:type="spellStart"/>
      <w:r w:rsidRPr="00A64C9E">
        <w:rPr>
          <w:rFonts w:ascii="Arial" w:hAnsi="Arial" w:cs="Arial"/>
          <w:bCs/>
          <w:i/>
        </w:rPr>
        <w:t>pariyatti</w:t>
      </w:r>
      <w:proofErr w:type="spellEnd"/>
      <w:r>
        <w:rPr>
          <w:rFonts w:ascii="Arial" w:hAnsi="Arial" w:cs="Arial"/>
          <w:bCs/>
        </w:rPr>
        <w:t xml:space="preserve"> (texto), (</w:t>
      </w:r>
      <w:proofErr w:type="spellStart"/>
      <w:r>
        <w:rPr>
          <w:rFonts w:ascii="Arial" w:hAnsi="Arial" w:cs="Arial"/>
          <w:bCs/>
        </w:rPr>
        <w:t>iv</w:t>
      </w:r>
      <w:proofErr w:type="spellEnd"/>
      <w:r>
        <w:rPr>
          <w:rFonts w:ascii="Arial" w:hAnsi="Arial" w:cs="Arial"/>
          <w:bCs/>
        </w:rPr>
        <w:t xml:space="preserve">) </w:t>
      </w:r>
      <w:proofErr w:type="spellStart"/>
      <w:r w:rsidRPr="00A64C9E">
        <w:rPr>
          <w:rFonts w:ascii="Arial" w:hAnsi="Arial" w:cs="Arial"/>
          <w:bCs/>
          <w:i/>
        </w:rPr>
        <w:t>nijivatá</w:t>
      </w:r>
      <w:proofErr w:type="spellEnd"/>
      <w:r>
        <w:rPr>
          <w:rFonts w:ascii="Arial" w:hAnsi="Arial" w:cs="Arial"/>
          <w:bCs/>
        </w:rPr>
        <w:t xml:space="preserve"> (impersonalidad, ejemplo, “todos los </w:t>
      </w:r>
      <w:proofErr w:type="spellStart"/>
      <w:r>
        <w:rPr>
          <w:rFonts w:ascii="Arial" w:hAnsi="Arial" w:cs="Arial"/>
          <w:bCs/>
        </w:rPr>
        <w:t>dhammas</w:t>
      </w:r>
      <w:proofErr w:type="spellEnd"/>
      <w:r>
        <w:rPr>
          <w:rFonts w:ascii="Arial" w:hAnsi="Arial" w:cs="Arial"/>
          <w:bCs/>
        </w:rPr>
        <w:t>, fenómenos, son impersonales”, etc.).</w:t>
      </w:r>
    </w:p>
    <w:p w:rsidR="00A64C9E" w:rsidRDefault="00A64C9E" w:rsidP="00A64C9E">
      <w:pPr>
        <w:jc w:val="both"/>
        <w:rPr>
          <w:rFonts w:ascii="Arial" w:hAnsi="Arial" w:cs="Arial"/>
          <w:bCs/>
        </w:rPr>
      </w:pPr>
    </w:p>
    <w:p w:rsidR="00A64C9E" w:rsidRDefault="00A64C9E" w:rsidP="00A64C9E">
      <w:pPr>
        <w:jc w:val="both"/>
        <w:rPr>
          <w:rFonts w:ascii="Arial" w:hAnsi="Arial" w:cs="Arial"/>
          <w:bCs/>
        </w:rPr>
      </w:pPr>
    </w:p>
    <w:p w:rsidR="00A64C9E" w:rsidRDefault="00A64C9E" w:rsidP="00A64C9E">
      <w:pPr>
        <w:jc w:val="both"/>
        <w:rPr>
          <w:rFonts w:ascii="Arial" w:hAnsi="Arial" w:cs="Arial"/>
          <w:bCs/>
        </w:rPr>
      </w:pPr>
    </w:p>
    <w:p w:rsidR="00A64C9E" w:rsidRDefault="00A64C9E" w:rsidP="00A64C9E">
      <w:pPr>
        <w:jc w:val="both"/>
        <w:rPr>
          <w:rFonts w:ascii="Arial" w:hAnsi="Arial" w:cs="Arial"/>
          <w:bCs/>
        </w:rPr>
      </w:pPr>
    </w:p>
    <w:p w:rsidR="00A64C9E" w:rsidRDefault="00A64C9E" w:rsidP="00A64C9E">
      <w:pPr>
        <w:jc w:val="both"/>
        <w:rPr>
          <w:rFonts w:ascii="Arial" w:hAnsi="Arial" w:cs="Arial"/>
          <w:bCs/>
        </w:rPr>
      </w:pPr>
    </w:p>
    <w:p w:rsidR="00A64C9E" w:rsidRDefault="00A64C9E" w:rsidP="00A64C9E">
      <w:pPr>
        <w:jc w:val="both"/>
        <w:rPr>
          <w:rFonts w:ascii="Arial" w:hAnsi="Arial" w:cs="Arial"/>
          <w:bCs/>
        </w:rPr>
      </w:pPr>
    </w:p>
    <w:p w:rsidR="00A64C9E" w:rsidRDefault="00A64C9E" w:rsidP="00A64C9E">
      <w:pPr>
        <w:jc w:val="both"/>
        <w:rPr>
          <w:rFonts w:ascii="Arial" w:hAnsi="Arial" w:cs="Arial"/>
          <w:bCs/>
        </w:rPr>
      </w:pPr>
    </w:p>
    <w:p w:rsidR="00A64C9E" w:rsidRDefault="00A64C9E" w:rsidP="00A64C9E">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238.</w:t>
      </w:r>
    </w:p>
    <w:p w:rsidR="00A64C9E" w:rsidRDefault="00A64C9E" w:rsidP="00A64C9E">
      <w:pPr>
        <w:numPr>
          <w:ilvl w:val="0"/>
          <w:numId w:val="1"/>
        </w:numPr>
        <w:ind w:left="714" w:hanging="357"/>
        <w:rPr>
          <w:rFonts w:ascii="Arial" w:hAnsi="Arial" w:cs="Arial"/>
          <w:b/>
          <w:bCs/>
        </w:rPr>
      </w:pPr>
      <w:r>
        <w:rPr>
          <w:rFonts w:ascii="Arial" w:hAnsi="Arial" w:cs="Arial"/>
          <w:b/>
          <w:bCs/>
        </w:rPr>
        <w:lastRenderedPageBreak/>
        <w:t>Las cuatro perversiones.</w:t>
      </w:r>
    </w:p>
    <w:p w:rsidR="00A64C9E" w:rsidRDefault="00A64C9E" w:rsidP="00A64C9E">
      <w:pPr>
        <w:numPr>
          <w:ilvl w:val="0"/>
          <w:numId w:val="1"/>
        </w:numPr>
        <w:ind w:left="714" w:hanging="357"/>
        <w:rPr>
          <w:rFonts w:ascii="Arial" w:hAnsi="Arial" w:cs="Arial"/>
          <w:b/>
          <w:bCs/>
        </w:rPr>
      </w:pPr>
      <w:r>
        <w:rPr>
          <w:rFonts w:ascii="Arial" w:hAnsi="Arial" w:cs="Arial"/>
          <w:b/>
          <w:bCs/>
        </w:rPr>
        <w:t>Base de la confusión mental.</w:t>
      </w:r>
    </w:p>
    <w:p w:rsidR="00A64C9E" w:rsidRPr="006D16F8" w:rsidRDefault="00A64C9E" w:rsidP="00A64C9E">
      <w:pPr>
        <w:rPr>
          <w:rFonts w:ascii="Arial" w:hAnsi="Arial" w:cs="Arial"/>
          <w:bCs/>
        </w:rPr>
      </w:pPr>
    </w:p>
    <w:p w:rsidR="00A64C9E" w:rsidRDefault="00A64C9E" w:rsidP="00A64C9E">
      <w:pPr>
        <w:jc w:val="both"/>
        <w:rPr>
          <w:rFonts w:ascii="Arial" w:hAnsi="Arial" w:cs="Arial"/>
          <w:bCs/>
        </w:rPr>
      </w:pPr>
      <w:r>
        <w:rPr>
          <w:rFonts w:ascii="Arial" w:hAnsi="Arial" w:cs="Arial"/>
          <w:bCs/>
        </w:rPr>
        <w:t>Las cuatro perversiones de la percepción (</w:t>
      </w:r>
      <w:proofErr w:type="spellStart"/>
      <w:r w:rsidR="00536DB3" w:rsidRPr="00536DB3">
        <w:rPr>
          <w:rFonts w:ascii="Arial" w:hAnsi="Arial" w:cs="Arial"/>
          <w:bCs/>
          <w:i/>
        </w:rPr>
        <w:t>vipallasa</w:t>
      </w:r>
      <w:proofErr w:type="spellEnd"/>
      <w:r w:rsidR="00536DB3">
        <w:rPr>
          <w:rFonts w:ascii="Arial" w:hAnsi="Arial" w:cs="Arial"/>
          <w:bCs/>
        </w:rPr>
        <w:t xml:space="preserve">) consisten en: (i) considerar lo </w:t>
      </w:r>
      <w:proofErr w:type="spellStart"/>
      <w:r w:rsidR="00536DB3">
        <w:rPr>
          <w:rFonts w:ascii="Arial" w:hAnsi="Arial" w:cs="Arial"/>
          <w:bCs/>
        </w:rPr>
        <w:t>impermanente</w:t>
      </w:r>
      <w:proofErr w:type="spellEnd"/>
      <w:r w:rsidR="00536DB3">
        <w:rPr>
          <w:rFonts w:ascii="Arial" w:hAnsi="Arial" w:cs="Arial"/>
          <w:bCs/>
        </w:rPr>
        <w:t xml:space="preserve"> como permanente; (</w:t>
      </w:r>
      <w:proofErr w:type="spellStart"/>
      <w:r w:rsidR="00536DB3">
        <w:rPr>
          <w:rFonts w:ascii="Arial" w:hAnsi="Arial" w:cs="Arial"/>
          <w:bCs/>
        </w:rPr>
        <w:t>ii</w:t>
      </w:r>
      <w:proofErr w:type="spellEnd"/>
      <w:r w:rsidR="00536DB3">
        <w:rPr>
          <w:rFonts w:ascii="Arial" w:hAnsi="Arial" w:cs="Arial"/>
          <w:bCs/>
        </w:rPr>
        <w:t>) considerar lo doloroso como placentero; (</w:t>
      </w:r>
      <w:proofErr w:type="spellStart"/>
      <w:r w:rsidR="00536DB3">
        <w:rPr>
          <w:rFonts w:ascii="Arial" w:hAnsi="Arial" w:cs="Arial"/>
          <w:bCs/>
        </w:rPr>
        <w:t>iii</w:t>
      </w:r>
      <w:proofErr w:type="spellEnd"/>
      <w:r w:rsidR="00536DB3">
        <w:rPr>
          <w:rFonts w:ascii="Arial" w:hAnsi="Arial" w:cs="Arial"/>
          <w:bCs/>
        </w:rPr>
        <w:t>) considerar lo impersonal como personal o poseedor de ser o esencia; (</w:t>
      </w:r>
      <w:proofErr w:type="spellStart"/>
      <w:r w:rsidR="00536DB3">
        <w:rPr>
          <w:rFonts w:ascii="Arial" w:hAnsi="Arial" w:cs="Arial"/>
          <w:bCs/>
        </w:rPr>
        <w:t>iv</w:t>
      </w:r>
      <w:proofErr w:type="spellEnd"/>
      <w:r w:rsidR="00536DB3">
        <w:rPr>
          <w:rFonts w:ascii="Arial" w:hAnsi="Arial" w:cs="Arial"/>
          <w:bCs/>
        </w:rPr>
        <w:t>) considerar lo repulsivo como atractivo.</w:t>
      </w:r>
    </w:p>
    <w:p w:rsidR="00536DB3" w:rsidRDefault="00536DB3" w:rsidP="00A64C9E">
      <w:pPr>
        <w:jc w:val="both"/>
        <w:rPr>
          <w:rFonts w:ascii="Arial" w:hAnsi="Arial" w:cs="Arial"/>
          <w:bCs/>
        </w:rPr>
      </w:pPr>
    </w:p>
    <w:p w:rsidR="00536DB3" w:rsidRDefault="00536DB3" w:rsidP="00A64C9E">
      <w:pPr>
        <w:jc w:val="both"/>
        <w:rPr>
          <w:rFonts w:ascii="Arial" w:hAnsi="Arial" w:cs="Arial"/>
          <w:bCs/>
        </w:rPr>
      </w:pPr>
    </w:p>
    <w:p w:rsidR="00536DB3" w:rsidRDefault="00536DB3" w:rsidP="00A64C9E">
      <w:pPr>
        <w:jc w:val="both"/>
        <w:rPr>
          <w:rFonts w:ascii="Arial" w:hAnsi="Arial" w:cs="Arial"/>
          <w:bCs/>
        </w:rPr>
      </w:pPr>
    </w:p>
    <w:p w:rsidR="00536DB3" w:rsidRDefault="00536DB3" w:rsidP="00A64C9E">
      <w:pPr>
        <w:jc w:val="both"/>
        <w:rPr>
          <w:rFonts w:ascii="Arial" w:hAnsi="Arial" w:cs="Arial"/>
          <w:bCs/>
        </w:rPr>
      </w:pPr>
    </w:p>
    <w:p w:rsidR="00536DB3" w:rsidRDefault="00536DB3" w:rsidP="00A64C9E">
      <w:pPr>
        <w:jc w:val="both"/>
        <w:rPr>
          <w:rFonts w:ascii="Arial" w:hAnsi="Arial" w:cs="Arial"/>
          <w:bCs/>
        </w:rPr>
      </w:pPr>
    </w:p>
    <w:p w:rsidR="00536DB3" w:rsidRDefault="00536DB3" w:rsidP="00A64C9E">
      <w:pPr>
        <w:jc w:val="both"/>
        <w:rPr>
          <w:rFonts w:ascii="Arial" w:hAnsi="Arial" w:cs="Arial"/>
          <w:bCs/>
        </w:rPr>
      </w:pPr>
    </w:p>
    <w:p w:rsidR="00536DB3" w:rsidRDefault="00536DB3" w:rsidP="00A64C9E">
      <w:pPr>
        <w:jc w:val="both"/>
        <w:rPr>
          <w:rFonts w:ascii="Arial" w:hAnsi="Arial" w:cs="Arial"/>
          <w:bCs/>
        </w:rPr>
      </w:pPr>
    </w:p>
    <w:p w:rsidR="00536DB3" w:rsidRDefault="00536DB3" w:rsidP="00A64C9E">
      <w:pPr>
        <w:jc w:val="both"/>
        <w:rPr>
          <w:rFonts w:ascii="Arial" w:hAnsi="Arial" w:cs="Arial"/>
          <w:bCs/>
        </w:rPr>
      </w:pPr>
    </w:p>
    <w:p w:rsidR="00A64C9E" w:rsidRDefault="00A64C9E" w:rsidP="00A64C9E">
      <w:pPr>
        <w:jc w:val="both"/>
        <w:rPr>
          <w:rFonts w:ascii="Arial" w:hAnsi="Arial" w:cs="Arial"/>
          <w:bCs/>
        </w:rPr>
      </w:pPr>
    </w:p>
    <w:p w:rsidR="00A64C9E" w:rsidRDefault="00A64C9E" w:rsidP="00A64C9E">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239.</w:t>
      </w:r>
      <w:r>
        <w:rPr>
          <w:rFonts w:ascii="Arial" w:hAnsi="Arial" w:cs="Arial"/>
          <w:bCs/>
        </w:rPr>
        <w:br w:type="page"/>
      </w:r>
    </w:p>
    <w:p w:rsidR="000A6D43" w:rsidRDefault="000A6D43" w:rsidP="000A6D43">
      <w:pPr>
        <w:numPr>
          <w:ilvl w:val="0"/>
          <w:numId w:val="1"/>
        </w:numPr>
        <w:ind w:left="714" w:hanging="357"/>
        <w:rPr>
          <w:rFonts w:ascii="Arial" w:hAnsi="Arial" w:cs="Arial"/>
          <w:b/>
          <w:bCs/>
        </w:rPr>
      </w:pPr>
      <w:proofErr w:type="spellStart"/>
      <w:r>
        <w:rPr>
          <w:rFonts w:ascii="Arial" w:hAnsi="Arial" w:cs="Arial"/>
          <w:b/>
          <w:bCs/>
        </w:rPr>
        <w:lastRenderedPageBreak/>
        <w:t>Samsara</w:t>
      </w:r>
      <w:proofErr w:type="spellEnd"/>
      <w:r>
        <w:rPr>
          <w:rFonts w:ascii="Arial" w:hAnsi="Arial" w:cs="Arial"/>
          <w:b/>
          <w:bCs/>
        </w:rPr>
        <w:t>: definición.</w:t>
      </w:r>
    </w:p>
    <w:p w:rsidR="000A6D43" w:rsidRDefault="000A6D43" w:rsidP="000A6D43">
      <w:pPr>
        <w:numPr>
          <w:ilvl w:val="0"/>
          <w:numId w:val="1"/>
        </w:numPr>
        <w:ind w:left="714" w:hanging="357"/>
        <w:rPr>
          <w:rFonts w:ascii="Arial" w:hAnsi="Arial" w:cs="Arial"/>
          <w:b/>
          <w:bCs/>
        </w:rPr>
      </w:pPr>
      <w:r>
        <w:rPr>
          <w:rFonts w:ascii="Arial" w:hAnsi="Arial" w:cs="Arial"/>
          <w:b/>
          <w:bCs/>
        </w:rPr>
        <w:t>Estar vagando.</w:t>
      </w:r>
    </w:p>
    <w:p w:rsidR="000A6D43" w:rsidRPr="006D16F8" w:rsidRDefault="000A6D43" w:rsidP="000A6D43">
      <w:pPr>
        <w:rPr>
          <w:rFonts w:ascii="Arial" w:hAnsi="Arial" w:cs="Arial"/>
          <w:bCs/>
        </w:rPr>
      </w:pPr>
    </w:p>
    <w:p w:rsidR="000A6D43" w:rsidRPr="004035F8" w:rsidRDefault="000A6D43" w:rsidP="000A6D43">
      <w:pPr>
        <w:jc w:val="both"/>
        <w:rPr>
          <w:rFonts w:ascii="Arial" w:hAnsi="Arial" w:cs="Arial"/>
          <w:bCs/>
          <w:lang w:val="en-US"/>
        </w:rPr>
      </w:pPr>
      <w:r>
        <w:rPr>
          <w:rFonts w:ascii="Arial" w:hAnsi="Arial" w:cs="Arial"/>
          <w:bCs/>
        </w:rPr>
        <w:t>“</w:t>
      </w:r>
      <w:proofErr w:type="spellStart"/>
      <w:r>
        <w:rPr>
          <w:rFonts w:ascii="Arial" w:hAnsi="Arial" w:cs="Arial"/>
          <w:bCs/>
        </w:rPr>
        <w:t>Samsara</w:t>
      </w:r>
      <w:proofErr w:type="spellEnd"/>
      <w:r>
        <w:rPr>
          <w:rFonts w:ascii="Arial" w:hAnsi="Arial" w:cs="Arial"/>
          <w:bCs/>
        </w:rPr>
        <w:t xml:space="preserve">”: Ciclo de renacimientos, lit. ‘vagar perpetuo’. El término que define el siempre agitado mar de la vida; el símbolo de este proceso </w:t>
      </w:r>
      <w:proofErr w:type="spellStart"/>
      <w:r>
        <w:rPr>
          <w:rFonts w:ascii="Arial" w:hAnsi="Arial" w:cs="Arial"/>
          <w:bCs/>
        </w:rPr>
        <w:t>contínuo</w:t>
      </w:r>
      <w:proofErr w:type="spellEnd"/>
      <w:r>
        <w:rPr>
          <w:rFonts w:ascii="Arial" w:hAnsi="Arial" w:cs="Arial"/>
          <w:bCs/>
        </w:rPr>
        <w:t xml:space="preserve"> de nacer, sufrir, envejecer y morir una y otra vez. En forma más precisa se considera que el ‘</w:t>
      </w:r>
      <w:proofErr w:type="spellStart"/>
      <w:r>
        <w:rPr>
          <w:rFonts w:ascii="Arial" w:hAnsi="Arial" w:cs="Arial"/>
          <w:bCs/>
        </w:rPr>
        <w:t>samsara</w:t>
      </w:r>
      <w:proofErr w:type="spellEnd"/>
      <w:r>
        <w:rPr>
          <w:rFonts w:ascii="Arial" w:hAnsi="Arial" w:cs="Arial"/>
          <w:bCs/>
        </w:rPr>
        <w:t xml:space="preserve">’ es la cadena que no ha sido rota de la quíntuple combinación de los agregados (del apego) o </w:t>
      </w:r>
      <w:proofErr w:type="spellStart"/>
      <w:r>
        <w:rPr>
          <w:rFonts w:ascii="Arial" w:hAnsi="Arial" w:cs="Arial"/>
          <w:bCs/>
        </w:rPr>
        <w:t>khandhas</w:t>
      </w:r>
      <w:proofErr w:type="spellEnd"/>
      <w:r>
        <w:rPr>
          <w:rFonts w:ascii="Arial" w:hAnsi="Arial" w:cs="Arial"/>
          <w:bCs/>
        </w:rPr>
        <w:t xml:space="preserve">, los cuales constantemente cambian momento a momento, siguiéndose uno a otro a través de un tiempo inconcebible. De este </w:t>
      </w:r>
      <w:proofErr w:type="spellStart"/>
      <w:r>
        <w:rPr>
          <w:rFonts w:ascii="Arial" w:hAnsi="Arial" w:cs="Arial"/>
          <w:bCs/>
        </w:rPr>
        <w:t>samsara</w:t>
      </w:r>
      <w:proofErr w:type="spellEnd"/>
      <w:r>
        <w:rPr>
          <w:rFonts w:ascii="Arial" w:hAnsi="Arial" w:cs="Arial"/>
          <w:bCs/>
        </w:rPr>
        <w:t xml:space="preserve"> un período de vida constituye solamente una pequeña y efímera fracción; por tanto, para ser capaces de comprender la Primera Noble Verdad del sufrimiento universal, uno debe contemplar este </w:t>
      </w:r>
      <w:proofErr w:type="spellStart"/>
      <w:r w:rsidRPr="000A6D43">
        <w:rPr>
          <w:rFonts w:ascii="Arial" w:hAnsi="Arial" w:cs="Arial"/>
          <w:bCs/>
          <w:i/>
        </w:rPr>
        <w:t>samsara</w:t>
      </w:r>
      <w:proofErr w:type="spellEnd"/>
      <w:r>
        <w:rPr>
          <w:rFonts w:ascii="Arial" w:hAnsi="Arial" w:cs="Arial"/>
          <w:bCs/>
        </w:rPr>
        <w:t xml:space="preserve">, </w:t>
      </w:r>
      <w:r w:rsidR="004035F8">
        <w:rPr>
          <w:rFonts w:ascii="Arial" w:hAnsi="Arial" w:cs="Arial"/>
          <w:bCs/>
        </w:rPr>
        <w:t>la espantosa cadena de renacimientos, y no meramente un solo período de vida, el cual, desde luego puede ser a veces menos doloroso</w:t>
      </w:r>
      <w:proofErr w:type="gramStart"/>
      <w:r w:rsidR="004035F8">
        <w:rPr>
          <w:rFonts w:ascii="Arial" w:hAnsi="Arial" w:cs="Arial"/>
          <w:bCs/>
        </w:rPr>
        <w:t>.(</w:t>
      </w:r>
      <w:proofErr w:type="gramEnd"/>
      <w:r w:rsidR="004035F8">
        <w:rPr>
          <w:rFonts w:ascii="Arial" w:hAnsi="Arial" w:cs="Arial"/>
          <w:bCs/>
        </w:rPr>
        <w:t xml:space="preserve"> </w:t>
      </w:r>
      <w:proofErr w:type="spellStart"/>
      <w:r w:rsidR="004035F8" w:rsidRPr="004035F8">
        <w:rPr>
          <w:rFonts w:ascii="Arial" w:hAnsi="Arial" w:cs="Arial"/>
          <w:bCs/>
          <w:lang w:val="en-US"/>
        </w:rPr>
        <w:t>Tomado</w:t>
      </w:r>
      <w:proofErr w:type="spellEnd"/>
      <w:r w:rsidR="004035F8" w:rsidRPr="004035F8">
        <w:rPr>
          <w:rFonts w:ascii="Arial" w:hAnsi="Arial" w:cs="Arial"/>
          <w:bCs/>
          <w:lang w:val="en-US"/>
        </w:rPr>
        <w:t xml:space="preserve"> de: </w:t>
      </w:r>
      <w:r w:rsidR="004035F8" w:rsidRPr="004035F8">
        <w:rPr>
          <w:rFonts w:ascii="Arial" w:hAnsi="Arial" w:cs="Arial"/>
          <w:bCs/>
          <w:i/>
          <w:lang w:val="en-US"/>
        </w:rPr>
        <w:t>Buddhist Dictionary</w:t>
      </w:r>
      <w:r w:rsidR="004035F8" w:rsidRPr="004035F8">
        <w:rPr>
          <w:rFonts w:ascii="Arial" w:hAnsi="Arial" w:cs="Arial"/>
          <w:bCs/>
          <w:lang w:val="en-US"/>
        </w:rPr>
        <w:t xml:space="preserve">, </w:t>
      </w:r>
      <w:proofErr w:type="spellStart"/>
      <w:r w:rsidR="004035F8" w:rsidRPr="004035F8">
        <w:rPr>
          <w:rFonts w:ascii="Arial" w:hAnsi="Arial" w:cs="Arial"/>
          <w:bCs/>
          <w:lang w:val="en-US"/>
        </w:rPr>
        <w:t>Nyantiloka</w:t>
      </w:r>
      <w:proofErr w:type="spellEnd"/>
      <w:r w:rsidR="004035F8" w:rsidRPr="004035F8">
        <w:rPr>
          <w:rFonts w:ascii="Arial" w:hAnsi="Arial" w:cs="Arial"/>
          <w:bCs/>
          <w:lang w:val="en-US"/>
        </w:rPr>
        <w:t>, Buddhist Publication Society, Kandy, Sri Lanka).</w:t>
      </w:r>
    </w:p>
    <w:p w:rsidR="004035F8" w:rsidRPr="004035F8" w:rsidRDefault="004035F8" w:rsidP="000A6D43">
      <w:pPr>
        <w:jc w:val="both"/>
        <w:rPr>
          <w:rFonts w:ascii="Arial" w:hAnsi="Arial" w:cs="Arial"/>
          <w:bCs/>
          <w:lang w:val="en-US"/>
        </w:rPr>
      </w:pPr>
    </w:p>
    <w:p w:rsidR="000A6D43" w:rsidRPr="004035F8" w:rsidRDefault="000A6D43" w:rsidP="000A6D43">
      <w:pPr>
        <w:jc w:val="both"/>
        <w:rPr>
          <w:rFonts w:ascii="Arial" w:hAnsi="Arial" w:cs="Arial"/>
          <w:bCs/>
          <w:lang w:val="en-US"/>
        </w:rPr>
      </w:pPr>
    </w:p>
    <w:p w:rsidR="005267F5" w:rsidRPr="006D16F8" w:rsidRDefault="000A6D43" w:rsidP="000A6D43">
      <w:pPr>
        <w:rPr>
          <w:rFonts w:ascii="Arial" w:hAnsi="Arial" w:cs="Arial"/>
          <w:bCs/>
        </w:rPr>
      </w:pPr>
      <w:r w:rsidRPr="00FD7F48">
        <w:rPr>
          <w:rFonts w:ascii="Arial" w:hAnsi="Arial" w:cs="Arial"/>
          <w:bCs/>
        </w:rPr>
        <w:t>Dejando Atrás el Sufrimiento</w:t>
      </w:r>
      <w:r>
        <w:rPr>
          <w:rFonts w:ascii="Arial" w:hAnsi="Arial" w:cs="Arial"/>
          <w:bCs/>
        </w:rPr>
        <w:t xml:space="preserve">, </w:t>
      </w:r>
      <w:r w:rsidRPr="00FD7F48">
        <w:rPr>
          <w:rFonts w:ascii="Arial" w:hAnsi="Arial" w:cs="Arial"/>
          <w:bCs/>
        </w:rPr>
        <w:t xml:space="preserve">Romero </w:t>
      </w:r>
      <w:r>
        <w:rPr>
          <w:rFonts w:ascii="Arial" w:hAnsi="Arial" w:cs="Arial"/>
          <w:bCs/>
        </w:rPr>
        <w:t xml:space="preserve">Miguel A., Ed. </w:t>
      </w:r>
      <w:proofErr w:type="spellStart"/>
      <w:r>
        <w:rPr>
          <w:rFonts w:ascii="Arial" w:hAnsi="Arial" w:cs="Arial"/>
          <w:bCs/>
        </w:rPr>
        <w:t>Pax</w:t>
      </w:r>
      <w:proofErr w:type="spellEnd"/>
      <w:r>
        <w:rPr>
          <w:rFonts w:ascii="Arial" w:hAnsi="Arial" w:cs="Arial"/>
          <w:bCs/>
        </w:rPr>
        <w:t xml:space="preserve"> México, 2009, p 241-242.</w:t>
      </w:r>
    </w:p>
    <w:sectPr w:rsidR="005267F5" w:rsidRPr="006D16F8" w:rsidSect="0012208C">
      <w:footerReference w:type="even" r:id="rId8"/>
      <w:footerReference w:type="default" r:id="rId9"/>
      <w:footerReference w:type="first" r:id="rId10"/>
      <w:pgSz w:w="12242" w:h="708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D64" w:rsidRDefault="001B2D64">
      <w:r>
        <w:separator/>
      </w:r>
    </w:p>
  </w:endnote>
  <w:endnote w:type="continuationSeparator" w:id="0">
    <w:p w:rsidR="001B2D64" w:rsidRDefault="001B2D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9E" w:rsidRDefault="00A64C9E" w:rsidP="00823D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64C9E" w:rsidRDefault="00A64C9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9E" w:rsidRDefault="00A64C9E">
    <w:pPr>
      <w:pStyle w:val="Piedepgina"/>
      <w:jc w:val="center"/>
    </w:pPr>
    <w:fldSimple w:instr=" PAGE   \* MERGEFORMAT ">
      <w:r w:rsidR="00EF4D20">
        <w:rPr>
          <w:noProof/>
        </w:rPr>
        <w:t>1</w:t>
      </w:r>
    </w:fldSimple>
  </w:p>
  <w:p w:rsidR="00A64C9E" w:rsidRDefault="00A64C9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9E" w:rsidRDefault="00A64C9E">
    <w:pPr>
      <w:pStyle w:val="Piedepgina"/>
      <w:jc w:val="center"/>
    </w:pPr>
    <w:fldSimple w:instr=" PAGE   \* MERGEFORMAT ">
      <w:r>
        <w:rPr>
          <w:noProof/>
        </w:rPr>
        <w:t>1</w:t>
      </w:r>
    </w:fldSimple>
  </w:p>
  <w:p w:rsidR="00A64C9E" w:rsidRDefault="00A64C9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D64" w:rsidRDefault="001B2D64">
      <w:r>
        <w:separator/>
      </w:r>
    </w:p>
  </w:footnote>
  <w:footnote w:type="continuationSeparator" w:id="0">
    <w:p w:rsidR="001B2D64" w:rsidRDefault="001B2D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914"/>
    <w:multiLevelType w:val="hybridMultilevel"/>
    <w:tmpl w:val="2EF4C1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2C617D2"/>
    <w:multiLevelType w:val="hybridMultilevel"/>
    <w:tmpl w:val="074A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013906"/>
    <w:multiLevelType w:val="hybridMultilevel"/>
    <w:tmpl w:val="B01CC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6B63284"/>
    <w:multiLevelType w:val="hybridMultilevel"/>
    <w:tmpl w:val="7842D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CC5C85"/>
    <w:multiLevelType w:val="hybridMultilevel"/>
    <w:tmpl w:val="673E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745EB6"/>
    <w:multiLevelType w:val="hybridMultilevel"/>
    <w:tmpl w:val="5CAA7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7271E3"/>
    <w:multiLevelType w:val="hybridMultilevel"/>
    <w:tmpl w:val="DE54B86C"/>
    <w:lvl w:ilvl="0" w:tplc="0C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7326CE"/>
    <w:multiLevelType w:val="hybridMultilevel"/>
    <w:tmpl w:val="E8B874AA"/>
    <w:lvl w:ilvl="0" w:tplc="0C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6E8774D"/>
    <w:multiLevelType w:val="hybridMultilevel"/>
    <w:tmpl w:val="0E067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4E1901"/>
    <w:multiLevelType w:val="hybridMultilevel"/>
    <w:tmpl w:val="C74E7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3723BF"/>
    <w:multiLevelType w:val="hybridMultilevel"/>
    <w:tmpl w:val="401E0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DD9449F"/>
    <w:multiLevelType w:val="hybridMultilevel"/>
    <w:tmpl w:val="8AE89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EB23A50"/>
    <w:multiLevelType w:val="hybridMultilevel"/>
    <w:tmpl w:val="3AA42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19A5B0E"/>
    <w:multiLevelType w:val="hybridMultilevel"/>
    <w:tmpl w:val="CD92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5503AD"/>
    <w:multiLevelType w:val="hybridMultilevel"/>
    <w:tmpl w:val="4A089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7C67A1"/>
    <w:multiLevelType w:val="hybridMultilevel"/>
    <w:tmpl w:val="C6BCD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A202F4"/>
    <w:multiLevelType w:val="hybridMultilevel"/>
    <w:tmpl w:val="17EE7C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BB7D91"/>
    <w:multiLevelType w:val="hybridMultilevel"/>
    <w:tmpl w:val="FB220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9500C50"/>
    <w:multiLevelType w:val="hybridMultilevel"/>
    <w:tmpl w:val="2C4EFD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2D3B63D9"/>
    <w:multiLevelType w:val="hybridMultilevel"/>
    <w:tmpl w:val="77F6A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D9F5D08"/>
    <w:multiLevelType w:val="hybridMultilevel"/>
    <w:tmpl w:val="7C682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EFC3E0A"/>
    <w:multiLevelType w:val="hybridMultilevel"/>
    <w:tmpl w:val="729AD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F1A24E6"/>
    <w:multiLevelType w:val="hybridMultilevel"/>
    <w:tmpl w:val="62305A28"/>
    <w:lvl w:ilvl="0" w:tplc="0C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2C85EEC"/>
    <w:multiLevelType w:val="hybridMultilevel"/>
    <w:tmpl w:val="7EFAC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44B5932"/>
    <w:multiLevelType w:val="hybridMultilevel"/>
    <w:tmpl w:val="3DF8E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5E721DA"/>
    <w:multiLevelType w:val="hybridMultilevel"/>
    <w:tmpl w:val="DD025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7295FD5"/>
    <w:multiLevelType w:val="hybridMultilevel"/>
    <w:tmpl w:val="8452A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88A4F04"/>
    <w:multiLevelType w:val="hybridMultilevel"/>
    <w:tmpl w:val="4AB6A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AAE73AE"/>
    <w:multiLevelType w:val="hybridMultilevel"/>
    <w:tmpl w:val="3C2E0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ACC7242"/>
    <w:multiLevelType w:val="hybridMultilevel"/>
    <w:tmpl w:val="35985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CF96C7A"/>
    <w:multiLevelType w:val="hybridMultilevel"/>
    <w:tmpl w:val="921E0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3D953839"/>
    <w:multiLevelType w:val="hybridMultilevel"/>
    <w:tmpl w:val="4656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3DA64A81"/>
    <w:multiLevelType w:val="hybridMultilevel"/>
    <w:tmpl w:val="D62295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EBA3449"/>
    <w:multiLevelType w:val="hybridMultilevel"/>
    <w:tmpl w:val="11D09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16C0C6E"/>
    <w:multiLevelType w:val="hybridMultilevel"/>
    <w:tmpl w:val="2ED2B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2201009"/>
    <w:multiLevelType w:val="hybridMultilevel"/>
    <w:tmpl w:val="AB489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22B21E9"/>
    <w:multiLevelType w:val="hybridMultilevel"/>
    <w:tmpl w:val="3E1AB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44900FD1"/>
    <w:multiLevelType w:val="hybridMultilevel"/>
    <w:tmpl w:val="15248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4AD87A27"/>
    <w:multiLevelType w:val="hybridMultilevel"/>
    <w:tmpl w:val="1096A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4AFA1818"/>
    <w:multiLevelType w:val="hybridMultilevel"/>
    <w:tmpl w:val="7B1C7C0E"/>
    <w:lvl w:ilvl="0" w:tplc="0C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4EDC049A"/>
    <w:multiLevelType w:val="hybridMultilevel"/>
    <w:tmpl w:val="51B86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F80161F"/>
    <w:multiLevelType w:val="hybridMultilevel"/>
    <w:tmpl w:val="BB38F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50D12C14"/>
    <w:multiLevelType w:val="hybridMultilevel"/>
    <w:tmpl w:val="CE1C99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55420D23"/>
    <w:multiLevelType w:val="hybridMultilevel"/>
    <w:tmpl w:val="4B348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5613D90"/>
    <w:multiLevelType w:val="hybridMultilevel"/>
    <w:tmpl w:val="F64436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7843997"/>
    <w:multiLevelType w:val="hybridMultilevel"/>
    <w:tmpl w:val="0ABAC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586272DC"/>
    <w:multiLevelType w:val="hybridMultilevel"/>
    <w:tmpl w:val="53C4D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587F59E6"/>
    <w:multiLevelType w:val="hybridMultilevel"/>
    <w:tmpl w:val="0906A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D6E0131"/>
    <w:multiLevelType w:val="hybridMultilevel"/>
    <w:tmpl w:val="B742F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24E1157"/>
    <w:multiLevelType w:val="hybridMultilevel"/>
    <w:tmpl w:val="D4DA6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63D2454A"/>
    <w:multiLevelType w:val="hybridMultilevel"/>
    <w:tmpl w:val="C9E60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64671130"/>
    <w:multiLevelType w:val="hybridMultilevel"/>
    <w:tmpl w:val="0A64F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6504073B"/>
    <w:multiLevelType w:val="hybridMultilevel"/>
    <w:tmpl w:val="0DD03CD4"/>
    <w:lvl w:ilvl="0" w:tplc="0C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65AF29B7"/>
    <w:multiLevelType w:val="hybridMultilevel"/>
    <w:tmpl w:val="1FDED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68391C11"/>
    <w:multiLevelType w:val="hybridMultilevel"/>
    <w:tmpl w:val="E864C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6A213C04"/>
    <w:multiLevelType w:val="hybridMultilevel"/>
    <w:tmpl w:val="56649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6A672CE9"/>
    <w:multiLevelType w:val="hybridMultilevel"/>
    <w:tmpl w:val="56CEA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6B9D2BF6"/>
    <w:multiLevelType w:val="hybridMultilevel"/>
    <w:tmpl w:val="62942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6E4D5B30"/>
    <w:multiLevelType w:val="hybridMultilevel"/>
    <w:tmpl w:val="17F42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6EB862D1"/>
    <w:multiLevelType w:val="hybridMultilevel"/>
    <w:tmpl w:val="8162F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71E10376"/>
    <w:multiLevelType w:val="hybridMultilevel"/>
    <w:tmpl w:val="EC0C4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74263182"/>
    <w:multiLevelType w:val="hybridMultilevel"/>
    <w:tmpl w:val="E6F00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7492669E"/>
    <w:multiLevelType w:val="hybridMultilevel"/>
    <w:tmpl w:val="003E9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76415FD8"/>
    <w:multiLevelType w:val="hybridMultilevel"/>
    <w:tmpl w:val="485E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784E2A0E"/>
    <w:multiLevelType w:val="hybridMultilevel"/>
    <w:tmpl w:val="1D2CA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79D830D7"/>
    <w:multiLevelType w:val="hybridMultilevel"/>
    <w:tmpl w:val="DFDC9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BB1181B"/>
    <w:multiLevelType w:val="hybridMultilevel"/>
    <w:tmpl w:val="07FA6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DA3358F"/>
    <w:multiLevelType w:val="hybridMultilevel"/>
    <w:tmpl w:val="00089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7F2178EF"/>
    <w:multiLevelType w:val="hybridMultilevel"/>
    <w:tmpl w:val="91C6F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7FDD02AD"/>
    <w:multiLevelType w:val="hybridMultilevel"/>
    <w:tmpl w:val="8A208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18"/>
  </w:num>
  <w:num w:numId="4">
    <w:abstractNumId w:val="22"/>
  </w:num>
  <w:num w:numId="5">
    <w:abstractNumId w:val="6"/>
  </w:num>
  <w:num w:numId="6">
    <w:abstractNumId w:val="39"/>
  </w:num>
  <w:num w:numId="7">
    <w:abstractNumId w:val="7"/>
  </w:num>
  <w:num w:numId="8">
    <w:abstractNumId w:val="52"/>
  </w:num>
  <w:num w:numId="9">
    <w:abstractNumId w:val="17"/>
  </w:num>
  <w:num w:numId="10">
    <w:abstractNumId w:val="51"/>
  </w:num>
  <w:num w:numId="11">
    <w:abstractNumId w:val="15"/>
  </w:num>
  <w:num w:numId="12">
    <w:abstractNumId w:val="12"/>
  </w:num>
  <w:num w:numId="13">
    <w:abstractNumId w:val="38"/>
  </w:num>
  <w:num w:numId="14">
    <w:abstractNumId w:val="64"/>
  </w:num>
  <w:num w:numId="15">
    <w:abstractNumId w:val="49"/>
  </w:num>
  <w:num w:numId="16">
    <w:abstractNumId w:val="55"/>
  </w:num>
  <w:num w:numId="17">
    <w:abstractNumId w:val="67"/>
  </w:num>
  <w:num w:numId="18">
    <w:abstractNumId w:val="61"/>
  </w:num>
  <w:num w:numId="19">
    <w:abstractNumId w:val="59"/>
  </w:num>
  <w:num w:numId="20">
    <w:abstractNumId w:val="63"/>
  </w:num>
  <w:num w:numId="21">
    <w:abstractNumId w:val="33"/>
  </w:num>
  <w:num w:numId="22">
    <w:abstractNumId w:val="1"/>
  </w:num>
  <w:num w:numId="23">
    <w:abstractNumId w:val="69"/>
  </w:num>
  <w:num w:numId="24">
    <w:abstractNumId w:val="3"/>
  </w:num>
  <w:num w:numId="25">
    <w:abstractNumId w:val="25"/>
  </w:num>
  <w:num w:numId="26">
    <w:abstractNumId w:val="53"/>
  </w:num>
  <w:num w:numId="27">
    <w:abstractNumId w:val="4"/>
  </w:num>
  <w:num w:numId="28">
    <w:abstractNumId w:val="36"/>
  </w:num>
  <w:num w:numId="29">
    <w:abstractNumId w:val="20"/>
  </w:num>
  <w:num w:numId="30">
    <w:abstractNumId w:val="34"/>
  </w:num>
  <w:num w:numId="31">
    <w:abstractNumId w:val="65"/>
  </w:num>
  <w:num w:numId="32">
    <w:abstractNumId w:val="68"/>
  </w:num>
  <w:num w:numId="33">
    <w:abstractNumId w:val="8"/>
  </w:num>
  <w:num w:numId="34">
    <w:abstractNumId w:val="2"/>
  </w:num>
  <w:num w:numId="35">
    <w:abstractNumId w:val="32"/>
  </w:num>
  <w:num w:numId="36">
    <w:abstractNumId w:val="41"/>
  </w:num>
  <w:num w:numId="37">
    <w:abstractNumId w:val="19"/>
  </w:num>
  <w:num w:numId="38">
    <w:abstractNumId w:val="60"/>
  </w:num>
  <w:num w:numId="39">
    <w:abstractNumId w:val="30"/>
  </w:num>
  <w:num w:numId="40">
    <w:abstractNumId w:val="40"/>
  </w:num>
  <w:num w:numId="41">
    <w:abstractNumId w:val="31"/>
  </w:num>
  <w:num w:numId="42">
    <w:abstractNumId w:val="10"/>
  </w:num>
  <w:num w:numId="43">
    <w:abstractNumId w:val="62"/>
  </w:num>
  <w:num w:numId="44">
    <w:abstractNumId w:val="9"/>
  </w:num>
  <w:num w:numId="45">
    <w:abstractNumId w:val="28"/>
  </w:num>
  <w:num w:numId="46">
    <w:abstractNumId w:val="56"/>
  </w:num>
  <w:num w:numId="47">
    <w:abstractNumId w:val="23"/>
  </w:num>
  <w:num w:numId="48">
    <w:abstractNumId w:val="37"/>
  </w:num>
  <w:num w:numId="49">
    <w:abstractNumId w:val="13"/>
  </w:num>
  <w:num w:numId="50">
    <w:abstractNumId w:val="11"/>
  </w:num>
  <w:num w:numId="51">
    <w:abstractNumId w:val="24"/>
  </w:num>
  <w:num w:numId="52">
    <w:abstractNumId w:val="5"/>
  </w:num>
  <w:num w:numId="53">
    <w:abstractNumId w:val="48"/>
  </w:num>
  <w:num w:numId="54">
    <w:abstractNumId w:val="58"/>
  </w:num>
  <w:num w:numId="55">
    <w:abstractNumId w:val="16"/>
  </w:num>
  <w:num w:numId="56">
    <w:abstractNumId w:val="45"/>
  </w:num>
  <w:num w:numId="57">
    <w:abstractNumId w:val="29"/>
  </w:num>
  <w:num w:numId="58">
    <w:abstractNumId w:val="66"/>
  </w:num>
  <w:num w:numId="59">
    <w:abstractNumId w:val="54"/>
  </w:num>
  <w:num w:numId="60">
    <w:abstractNumId w:val="35"/>
  </w:num>
  <w:num w:numId="61">
    <w:abstractNumId w:val="57"/>
  </w:num>
  <w:num w:numId="62">
    <w:abstractNumId w:val="21"/>
  </w:num>
  <w:num w:numId="63">
    <w:abstractNumId w:val="43"/>
  </w:num>
  <w:num w:numId="64">
    <w:abstractNumId w:val="14"/>
  </w:num>
  <w:num w:numId="65">
    <w:abstractNumId w:val="50"/>
  </w:num>
  <w:num w:numId="66">
    <w:abstractNumId w:val="26"/>
  </w:num>
  <w:num w:numId="67">
    <w:abstractNumId w:val="27"/>
  </w:num>
  <w:num w:numId="68">
    <w:abstractNumId w:val="46"/>
  </w:num>
  <w:num w:numId="69">
    <w:abstractNumId w:val="44"/>
  </w:num>
  <w:num w:numId="70">
    <w:abstractNumId w:val="47"/>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23D5F"/>
    <w:rsid w:val="0000242F"/>
    <w:rsid w:val="0000307F"/>
    <w:rsid w:val="00010768"/>
    <w:rsid w:val="0001200C"/>
    <w:rsid w:val="0001257B"/>
    <w:rsid w:val="000131B1"/>
    <w:rsid w:val="00013475"/>
    <w:rsid w:val="00016419"/>
    <w:rsid w:val="000177D7"/>
    <w:rsid w:val="00022649"/>
    <w:rsid w:val="0002431E"/>
    <w:rsid w:val="00025866"/>
    <w:rsid w:val="00032363"/>
    <w:rsid w:val="00035A50"/>
    <w:rsid w:val="00035C11"/>
    <w:rsid w:val="000373BB"/>
    <w:rsid w:val="00041028"/>
    <w:rsid w:val="00043B46"/>
    <w:rsid w:val="0004456B"/>
    <w:rsid w:val="00047605"/>
    <w:rsid w:val="00050D14"/>
    <w:rsid w:val="00054007"/>
    <w:rsid w:val="000602DF"/>
    <w:rsid w:val="00060DF0"/>
    <w:rsid w:val="00060FC2"/>
    <w:rsid w:val="0006341E"/>
    <w:rsid w:val="00065F6A"/>
    <w:rsid w:val="00074906"/>
    <w:rsid w:val="00074927"/>
    <w:rsid w:val="00080162"/>
    <w:rsid w:val="00084670"/>
    <w:rsid w:val="00085D52"/>
    <w:rsid w:val="000864A9"/>
    <w:rsid w:val="00086934"/>
    <w:rsid w:val="00086D29"/>
    <w:rsid w:val="000906B9"/>
    <w:rsid w:val="00090D2E"/>
    <w:rsid w:val="00092CAB"/>
    <w:rsid w:val="00096280"/>
    <w:rsid w:val="00096ABB"/>
    <w:rsid w:val="00097F87"/>
    <w:rsid w:val="000A08C8"/>
    <w:rsid w:val="000A15D4"/>
    <w:rsid w:val="000A4DD5"/>
    <w:rsid w:val="000A645C"/>
    <w:rsid w:val="000A6D43"/>
    <w:rsid w:val="000B2ACF"/>
    <w:rsid w:val="000B32B4"/>
    <w:rsid w:val="000B7208"/>
    <w:rsid w:val="000C03B7"/>
    <w:rsid w:val="000C2394"/>
    <w:rsid w:val="000C3D51"/>
    <w:rsid w:val="000C71FB"/>
    <w:rsid w:val="000C7AD5"/>
    <w:rsid w:val="000D2ED4"/>
    <w:rsid w:val="000D401A"/>
    <w:rsid w:val="000E0EBC"/>
    <w:rsid w:val="000E52B8"/>
    <w:rsid w:val="000E5AFA"/>
    <w:rsid w:val="000F47FB"/>
    <w:rsid w:val="000F78BD"/>
    <w:rsid w:val="001009B0"/>
    <w:rsid w:val="00105B90"/>
    <w:rsid w:val="0010604D"/>
    <w:rsid w:val="00112395"/>
    <w:rsid w:val="00113627"/>
    <w:rsid w:val="0012208C"/>
    <w:rsid w:val="00125989"/>
    <w:rsid w:val="00126B2A"/>
    <w:rsid w:val="001332F5"/>
    <w:rsid w:val="00136A30"/>
    <w:rsid w:val="001400F9"/>
    <w:rsid w:val="00143712"/>
    <w:rsid w:val="00144366"/>
    <w:rsid w:val="001450FA"/>
    <w:rsid w:val="00150EAC"/>
    <w:rsid w:val="00165F3D"/>
    <w:rsid w:val="00170D59"/>
    <w:rsid w:val="00170F96"/>
    <w:rsid w:val="00176EF6"/>
    <w:rsid w:val="00177135"/>
    <w:rsid w:val="00177746"/>
    <w:rsid w:val="00183EB7"/>
    <w:rsid w:val="001840DB"/>
    <w:rsid w:val="00186841"/>
    <w:rsid w:val="001911A6"/>
    <w:rsid w:val="00192576"/>
    <w:rsid w:val="00197C60"/>
    <w:rsid w:val="001B2D64"/>
    <w:rsid w:val="001B5783"/>
    <w:rsid w:val="001B692E"/>
    <w:rsid w:val="001B732A"/>
    <w:rsid w:val="001B74F7"/>
    <w:rsid w:val="001C3642"/>
    <w:rsid w:val="001D1DC8"/>
    <w:rsid w:val="001D4141"/>
    <w:rsid w:val="001D4622"/>
    <w:rsid w:val="001D6237"/>
    <w:rsid w:val="001E0891"/>
    <w:rsid w:val="001E1EBF"/>
    <w:rsid w:val="001E218B"/>
    <w:rsid w:val="001E39F4"/>
    <w:rsid w:val="001F0A81"/>
    <w:rsid w:val="001F29E1"/>
    <w:rsid w:val="001F47B1"/>
    <w:rsid w:val="001F57B9"/>
    <w:rsid w:val="0020472E"/>
    <w:rsid w:val="00207BB3"/>
    <w:rsid w:val="0021202F"/>
    <w:rsid w:val="00213C39"/>
    <w:rsid w:val="00215DF6"/>
    <w:rsid w:val="00216863"/>
    <w:rsid w:val="00216DBE"/>
    <w:rsid w:val="00217934"/>
    <w:rsid w:val="002205B6"/>
    <w:rsid w:val="00224294"/>
    <w:rsid w:val="002242AB"/>
    <w:rsid w:val="00224A56"/>
    <w:rsid w:val="00232847"/>
    <w:rsid w:val="0023400B"/>
    <w:rsid w:val="00234D8B"/>
    <w:rsid w:val="002353B0"/>
    <w:rsid w:val="0024063A"/>
    <w:rsid w:val="00244EDD"/>
    <w:rsid w:val="00245583"/>
    <w:rsid w:val="002612D8"/>
    <w:rsid w:val="0026510B"/>
    <w:rsid w:val="00266965"/>
    <w:rsid w:val="00266F84"/>
    <w:rsid w:val="00271310"/>
    <w:rsid w:val="00274528"/>
    <w:rsid w:val="00275128"/>
    <w:rsid w:val="0027741E"/>
    <w:rsid w:val="00280201"/>
    <w:rsid w:val="00281C7A"/>
    <w:rsid w:val="0028275D"/>
    <w:rsid w:val="00283FAC"/>
    <w:rsid w:val="00284A8E"/>
    <w:rsid w:val="0028732E"/>
    <w:rsid w:val="0029110D"/>
    <w:rsid w:val="0029138E"/>
    <w:rsid w:val="0029249B"/>
    <w:rsid w:val="00294076"/>
    <w:rsid w:val="00296171"/>
    <w:rsid w:val="002963FD"/>
    <w:rsid w:val="002967C7"/>
    <w:rsid w:val="002A200A"/>
    <w:rsid w:val="002A2E56"/>
    <w:rsid w:val="002A34E6"/>
    <w:rsid w:val="002B30A2"/>
    <w:rsid w:val="002C4DC1"/>
    <w:rsid w:val="002C5D0C"/>
    <w:rsid w:val="002D0C64"/>
    <w:rsid w:val="002D3755"/>
    <w:rsid w:val="002D3C53"/>
    <w:rsid w:val="002D57B5"/>
    <w:rsid w:val="002E3271"/>
    <w:rsid w:val="002E3C12"/>
    <w:rsid w:val="002E6840"/>
    <w:rsid w:val="002F6C87"/>
    <w:rsid w:val="00305550"/>
    <w:rsid w:val="0031013C"/>
    <w:rsid w:val="0031232B"/>
    <w:rsid w:val="00313300"/>
    <w:rsid w:val="00314CB0"/>
    <w:rsid w:val="003162D1"/>
    <w:rsid w:val="00316AC4"/>
    <w:rsid w:val="00317A56"/>
    <w:rsid w:val="003200FE"/>
    <w:rsid w:val="0032020F"/>
    <w:rsid w:val="0032429B"/>
    <w:rsid w:val="0032455A"/>
    <w:rsid w:val="00325A4C"/>
    <w:rsid w:val="00331B0D"/>
    <w:rsid w:val="00336D63"/>
    <w:rsid w:val="00346028"/>
    <w:rsid w:val="00350E56"/>
    <w:rsid w:val="00351159"/>
    <w:rsid w:val="003629D5"/>
    <w:rsid w:val="003715C7"/>
    <w:rsid w:val="00373383"/>
    <w:rsid w:val="00380491"/>
    <w:rsid w:val="00381983"/>
    <w:rsid w:val="003846CD"/>
    <w:rsid w:val="00386D2E"/>
    <w:rsid w:val="00387EB8"/>
    <w:rsid w:val="00392740"/>
    <w:rsid w:val="00396FCB"/>
    <w:rsid w:val="003A0CB9"/>
    <w:rsid w:val="003A41BB"/>
    <w:rsid w:val="003B0E19"/>
    <w:rsid w:val="003C0372"/>
    <w:rsid w:val="003C301A"/>
    <w:rsid w:val="003C4F07"/>
    <w:rsid w:val="003D67A0"/>
    <w:rsid w:val="003E3D45"/>
    <w:rsid w:val="003E5C43"/>
    <w:rsid w:val="003E7F3A"/>
    <w:rsid w:val="003F513B"/>
    <w:rsid w:val="004035F8"/>
    <w:rsid w:val="0040472E"/>
    <w:rsid w:val="0041397B"/>
    <w:rsid w:val="00421778"/>
    <w:rsid w:val="00422E15"/>
    <w:rsid w:val="00424401"/>
    <w:rsid w:val="00427518"/>
    <w:rsid w:val="0043082D"/>
    <w:rsid w:val="00430BF7"/>
    <w:rsid w:val="004317F6"/>
    <w:rsid w:val="0043240F"/>
    <w:rsid w:val="00433097"/>
    <w:rsid w:val="00434645"/>
    <w:rsid w:val="004372D0"/>
    <w:rsid w:val="00441152"/>
    <w:rsid w:val="00446587"/>
    <w:rsid w:val="00446F32"/>
    <w:rsid w:val="00447463"/>
    <w:rsid w:val="00450C35"/>
    <w:rsid w:val="00453284"/>
    <w:rsid w:val="004569D5"/>
    <w:rsid w:val="0045791E"/>
    <w:rsid w:val="0046189A"/>
    <w:rsid w:val="004621D7"/>
    <w:rsid w:val="00463D9F"/>
    <w:rsid w:val="0046439A"/>
    <w:rsid w:val="00466B85"/>
    <w:rsid w:val="004675B4"/>
    <w:rsid w:val="00467D07"/>
    <w:rsid w:val="00470F1F"/>
    <w:rsid w:val="00471CF7"/>
    <w:rsid w:val="00471DC7"/>
    <w:rsid w:val="0048041A"/>
    <w:rsid w:val="00480B32"/>
    <w:rsid w:val="00481EC2"/>
    <w:rsid w:val="00485125"/>
    <w:rsid w:val="00487461"/>
    <w:rsid w:val="00490893"/>
    <w:rsid w:val="00490AC6"/>
    <w:rsid w:val="00492015"/>
    <w:rsid w:val="00495637"/>
    <w:rsid w:val="00497864"/>
    <w:rsid w:val="004A2145"/>
    <w:rsid w:val="004A5DA2"/>
    <w:rsid w:val="004B160A"/>
    <w:rsid w:val="004B1D27"/>
    <w:rsid w:val="004B4F89"/>
    <w:rsid w:val="004C34CC"/>
    <w:rsid w:val="004C3B63"/>
    <w:rsid w:val="004D60DC"/>
    <w:rsid w:val="004E192D"/>
    <w:rsid w:val="004E364D"/>
    <w:rsid w:val="004E4E1E"/>
    <w:rsid w:val="004E533E"/>
    <w:rsid w:val="004E6717"/>
    <w:rsid w:val="004F4569"/>
    <w:rsid w:val="004F62E9"/>
    <w:rsid w:val="00502D24"/>
    <w:rsid w:val="00504254"/>
    <w:rsid w:val="005062F1"/>
    <w:rsid w:val="00506EA4"/>
    <w:rsid w:val="00517BDC"/>
    <w:rsid w:val="0052137E"/>
    <w:rsid w:val="005267F5"/>
    <w:rsid w:val="00526EFE"/>
    <w:rsid w:val="0053058B"/>
    <w:rsid w:val="00531C90"/>
    <w:rsid w:val="00532978"/>
    <w:rsid w:val="00532EB4"/>
    <w:rsid w:val="005336A4"/>
    <w:rsid w:val="00536DB3"/>
    <w:rsid w:val="00541888"/>
    <w:rsid w:val="005436B9"/>
    <w:rsid w:val="00545BEA"/>
    <w:rsid w:val="0055100C"/>
    <w:rsid w:val="0055133A"/>
    <w:rsid w:val="00562686"/>
    <w:rsid w:val="0056572C"/>
    <w:rsid w:val="005703D0"/>
    <w:rsid w:val="00573F5A"/>
    <w:rsid w:val="00576CAB"/>
    <w:rsid w:val="00580155"/>
    <w:rsid w:val="00581E69"/>
    <w:rsid w:val="00585362"/>
    <w:rsid w:val="00593EFE"/>
    <w:rsid w:val="005A20BE"/>
    <w:rsid w:val="005A590D"/>
    <w:rsid w:val="005B6037"/>
    <w:rsid w:val="005B778F"/>
    <w:rsid w:val="005B79E2"/>
    <w:rsid w:val="005C088A"/>
    <w:rsid w:val="005C1289"/>
    <w:rsid w:val="005C521A"/>
    <w:rsid w:val="005C7707"/>
    <w:rsid w:val="005D267A"/>
    <w:rsid w:val="005D451A"/>
    <w:rsid w:val="005D6D8A"/>
    <w:rsid w:val="005D7B37"/>
    <w:rsid w:val="005D7D49"/>
    <w:rsid w:val="005E0A89"/>
    <w:rsid w:val="005E27D2"/>
    <w:rsid w:val="005E631D"/>
    <w:rsid w:val="005E7DAB"/>
    <w:rsid w:val="005F2263"/>
    <w:rsid w:val="005F487B"/>
    <w:rsid w:val="00600E4B"/>
    <w:rsid w:val="006049B3"/>
    <w:rsid w:val="00604F83"/>
    <w:rsid w:val="0061085B"/>
    <w:rsid w:val="00610EF8"/>
    <w:rsid w:val="00615D24"/>
    <w:rsid w:val="00617EF2"/>
    <w:rsid w:val="006202A4"/>
    <w:rsid w:val="00622096"/>
    <w:rsid w:val="006227F1"/>
    <w:rsid w:val="00622FD7"/>
    <w:rsid w:val="00623902"/>
    <w:rsid w:val="00623B65"/>
    <w:rsid w:val="00624B77"/>
    <w:rsid w:val="00624FF6"/>
    <w:rsid w:val="00626711"/>
    <w:rsid w:val="00626774"/>
    <w:rsid w:val="00626D42"/>
    <w:rsid w:val="00627BC1"/>
    <w:rsid w:val="00632D22"/>
    <w:rsid w:val="0063460D"/>
    <w:rsid w:val="00635533"/>
    <w:rsid w:val="00637B8F"/>
    <w:rsid w:val="00640580"/>
    <w:rsid w:val="00642797"/>
    <w:rsid w:val="00647379"/>
    <w:rsid w:val="00651450"/>
    <w:rsid w:val="00651E96"/>
    <w:rsid w:val="006568DD"/>
    <w:rsid w:val="00656B14"/>
    <w:rsid w:val="00657064"/>
    <w:rsid w:val="00661333"/>
    <w:rsid w:val="00662DB7"/>
    <w:rsid w:val="00663018"/>
    <w:rsid w:val="00663470"/>
    <w:rsid w:val="0067005F"/>
    <w:rsid w:val="006700E3"/>
    <w:rsid w:val="0067160C"/>
    <w:rsid w:val="00671866"/>
    <w:rsid w:val="006724F5"/>
    <w:rsid w:val="00672A74"/>
    <w:rsid w:val="00675798"/>
    <w:rsid w:val="00681477"/>
    <w:rsid w:val="00682601"/>
    <w:rsid w:val="006863C7"/>
    <w:rsid w:val="00687389"/>
    <w:rsid w:val="00692870"/>
    <w:rsid w:val="006962CA"/>
    <w:rsid w:val="006A1D86"/>
    <w:rsid w:val="006A2A78"/>
    <w:rsid w:val="006A36B4"/>
    <w:rsid w:val="006A3E06"/>
    <w:rsid w:val="006C2597"/>
    <w:rsid w:val="006C2EC2"/>
    <w:rsid w:val="006C4D29"/>
    <w:rsid w:val="006D16F8"/>
    <w:rsid w:val="006E1EAE"/>
    <w:rsid w:val="006E5959"/>
    <w:rsid w:val="006F6CC8"/>
    <w:rsid w:val="00700BF9"/>
    <w:rsid w:val="00701797"/>
    <w:rsid w:val="0070350C"/>
    <w:rsid w:val="00703C62"/>
    <w:rsid w:val="0071575A"/>
    <w:rsid w:val="00716FEA"/>
    <w:rsid w:val="00720318"/>
    <w:rsid w:val="00721F28"/>
    <w:rsid w:val="007236A2"/>
    <w:rsid w:val="0072632F"/>
    <w:rsid w:val="00733285"/>
    <w:rsid w:val="00733D92"/>
    <w:rsid w:val="00735447"/>
    <w:rsid w:val="007402CD"/>
    <w:rsid w:val="00740FE3"/>
    <w:rsid w:val="007423D6"/>
    <w:rsid w:val="00743CB3"/>
    <w:rsid w:val="00744F7C"/>
    <w:rsid w:val="00750283"/>
    <w:rsid w:val="00753986"/>
    <w:rsid w:val="00760E49"/>
    <w:rsid w:val="007628A0"/>
    <w:rsid w:val="00766A67"/>
    <w:rsid w:val="00770B75"/>
    <w:rsid w:val="00771C87"/>
    <w:rsid w:val="00773C25"/>
    <w:rsid w:val="0077517B"/>
    <w:rsid w:val="007761C4"/>
    <w:rsid w:val="00776693"/>
    <w:rsid w:val="00777449"/>
    <w:rsid w:val="0078381D"/>
    <w:rsid w:val="007875C7"/>
    <w:rsid w:val="0079228B"/>
    <w:rsid w:val="00792AD7"/>
    <w:rsid w:val="00794AF7"/>
    <w:rsid w:val="00794C72"/>
    <w:rsid w:val="00795864"/>
    <w:rsid w:val="00795DB7"/>
    <w:rsid w:val="007975FF"/>
    <w:rsid w:val="007976A3"/>
    <w:rsid w:val="007A4A6E"/>
    <w:rsid w:val="007A4C9F"/>
    <w:rsid w:val="007A6DF8"/>
    <w:rsid w:val="007C4792"/>
    <w:rsid w:val="007D1BE6"/>
    <w:rsid w:val="007D3C87"/>
    <w:rsid w:val="007D63C6"/>
    <w:rsid w:val="007E0D3E"/>
    <w:rsid w:val="007E211E"/>
    <w:rsid w:val="007E4BF6"/>
    <w:rsid w:val="007F52FD"/>
    <w:rsid w:val="007F5D3A"/>
    <w:rsid w:val="00800780"/>
    <w:rsid w:val="00806B1A"/>
    <w:rsid w:val="00807366"/>
    <w:rsid w:val="00813BFE"/>
    <w:rsid w:val="008158BD"/>
    <w:rsid w:val="008200D3"/>
    <w:rsid w:val="00823D5F"/>
    <w:rsid w:val="008241F6"/>
    <w:rsid w:val="00825769"/>
    <w:rsid w:val="00826BE1"/>
    <w:rsid w:val="00827F45"/>
    <w:rsid w:val="008364B7"/>
    <w:rsid w:val="0083651D"/>
    <w:rsid w:val="00840BF7"/>
    <w:rsid w:val="00840D36"/>
    <w:rsid w:val="00843201"/>
    <w:rsid w:val="00843206"/>
    <w:rsid w:val="0084656C"/>
    <w:rsid w:val="00851075"/>
    <w:rsid w:val="008512F4"/>
    <w:rsid w:val="00852416"/>
    <w:rsid w:val="00852CE1"/>
    <w:rsid w:val="008561AA"/>
    <w:rsid w:val="00862021"/>
    <w:rsid w:val="0086491C"/>
    <w:rsid w:val="008649E3"/>
    <w:rsid w:val="008667A9"/>
    <w:rsid w:val="00866FC6"/>
    <w:rsid w:val="00867B7F"/>
    <w:rsid w:val="00870C9C"/>
    <w:rsid w:val="00872232"/>
    <w:rsid w:val="00873727"/>
    <w:rsid w:val="0088620D"/>
    <w:rsid w:val="00890F82"/>
    <w:rsid w:val="008959C2"/>
    <w:rsid w:val="00897699"/>
    <w:rsid w:val="00897B5C"/>
    <w:rsid w:val="008A3298"/>
    <w:rsid w:val="008A3562"/>
    <w:rsid w:val="008A6AAB"/>
    <w:rsid w:val="008B07B5"/>
    <w:rsid w:val="008B5036"/>
    <w:rsid w:val="008C2075"/>
    <w:rsid w:val="008C52AA"/>
    <w:rsid w:val="008C7855"/>
    <w:rsid w:val="008D1B16"/>
    <w:rsid w:val="008D2112"/>
    <w:rsid w:val="008D345E"/>
    <w:rsid w:val="008D3758"/>
    <w:rsid w:val="008D39B7"/>
    <w:rsid w:val="008D5E2B"/>
    <w:rsid w:val="008E3A87"/>
    <w:rsid w:val="008E3FDA"/>
    <w:rsid w:val="008F0AC5"/>
    <w:rsid w:val="008F0B95"/>
    <w:rsid w:val="008F27D2"/>
    <w:rsid w:val="008F6B81"/>
    <w:rsid w:val="00900AC8"/>
    <w:rsid w:val="009016D9"/>
    <w:rsid w:val="00901DF1"/>
    <w:rsid w:val="00904617"/>
    <w:rsid w:val="00904EDC"/>
    <w:rsid w:val="00906268"/>
    <w:rsid w:val="009070F4"/>
    <w:rsid w:val="00915331"/>
    <w:rsid w:val="0091770A"/>
    <w:rsid w:val="0092508A"/>
    <w:rsid w:val="009264C2"/>
    <w:rsid w:val="00930E1B"/>
    <w:rsid w:val="0093136A"/>
    <w:rsid w:val="00932414"/>
    <w:rsid w:val="00933C1B"/>
    <w:rsid w:val="009345B7"/>
    <w:rsid w:val="00935331"/>
    <w:rsid w:val="0094074D"/>
    <w:rsid w:val="00940A70"/>
    <w:rsid w:val="00941F4C"/>
    <w:rsid w:val="00947581"/>
    <w:rsid w:val="0095658A"/>
    <w:rsid w:val="009568AD"/>
    <w:rsid w:val="00960D76"/>
    <w:rsid w:val="00962C6D"/>
    <w:rsid w:val="00966530"/>
    <w:rsid w:val="00966BE7"/>
    <w:rsid w:val="00966BEB"/>
    <w:rsid w:val="00974DAE"/>
    <w:rsid w:val="00975FFC"/>
    <w:rsid w:val="00976B25"/>
    <w:rsid w:val="00977AF1"/>
    <w:rsid w:val="009816A5"/>
    <w:rsid w:val="0098308A"/>
    <w:rsid w:val="00990DB8"/>
    <w:rsid w:val="00990F3C"/>
    <w:rsid w:val="00995EE8"/>
    <w:rsid w:val="009968ED"/>
    <w:rsid w:val="00997F3A"/>
    <w:rsid w:val="009A0076"/>
    <w:rsid w:val="009A2542"/>
    <w:rsid w:val="009A693B"/>
    <w:rsid w:val="009A703A"/>
    <w:rsid w:val="009B6A04"/>
    <w:rsid w:val="009B6BC9"/>
    <w:rsid w:val="009B73CD"/>
    <w:rsid w:val="009C170B"/>
    <w:rsid w:val="009C1FF4"/>
    <w:rsid w:val="009C26D3"/>
    <w:rsid w:val="009C3C53"/>
    <w:rsid w:val="009C5AF5"/>
    <w:rsid w:val="009C6AF2"/>
    <w:rsid w:val="009C7A67"/>
    <w:rsid w:val="009E698A"/>
    <w:rsid w:val="009E6C63"/>
    <w:rsid w:val="009E7D5A"/>
    <w:rsid w:val="009F17F3"/>
    <w:rsid w:val="009F257F"/>
    <w:rsid w:val="009F5FBA"/>
    <w:rsid w:val="009F61B2"/>
    <w:rsid w:val="00A0050A"/>
    <w:rsid w:val="00A025A5"/>
    <w:rsid w:val="00A02A5A"/>
    <w:rsid w:val="00A0381B"/>
    <w:rsid w:val="00A05060"/>
    <w:rsid w:val="00A10C4C"/>
    <w:rsid w:val="00A1272E"/>
    <w:rsid w:val="00A13253"/>
    <w:rsid w:val="00A15226"/>
    <w:rsid w:val="00A20868"/>
    <w:rsid w:val="00A26EB0"/>
    <w:rsid w:val="00A33CCA"/>
    <w:rsid w:val="00A35B40"/>
    <w:rsid w:val="00A378A2"/>
    <w:rsid w:val="00A37DE6"/>
    <w:rsid w:val="00A55C4D"/>
    <w:rsid w:val="00A61BC2"/>
    <w:rsid w:val="00A64C9E"/>
    <w:rsid w:val="00A67CC9"/>
    <w:rsid w:val="00A76E50"/>
    <w:rsid w:val="00A77648"/>
    <w:rsid w:val="00A80016"/>
    <w:rsid w:val="00A84D9E"/>
    <w:rsid w:val="00A87FBA"/>
    <w:rsid w:val="00A91620"/>
    <w:rsid w:val="00A95DC7"/>
    <w:rsid w:val="00A95FD7"/>
    <w:rsid w:val="00A976D8"/>
    <w:rsid w:val="00AA338A"/>
    <w:rsid w:val="00AA4EBE"/>
    <w:rsid w:val="00AA5A4A"/>
    <w:rsid w:val="00AB1640"/>
    <w:rsid w:val="00AB5BE0"/>
    <w:rsid w:val="00AB6C7B"/>
    <w:rsid w:val="00AC08EF"/>
    <w:rsid w:val="00AC49A0"/>
    <w:rsid w:val="00AD0CB9"/>
    <w:rsid w:val="00AD49BF"/>
    <w:rsid w:val="00AD54BE"/>
    <w:rsid w:val="00AD5CAA"/>
    <w:rsid w:val="00AE049D"/>
    <w:rsid w:val="00AE298C"/>
    <w:rsid w:val="00AE3662"/>
    <w:rsid w:val="00AE4510"/>
    <w:rsid w:val="00AE6D6E"/>
    <w:rsid w:val="00AF0241"/>
    <w:rsid w:val="00AF03AE"/>
    <w:rsid w:val="00AF078C"/>
    <w:rsid w:val="00AF1CF2"/>
    <w:rsid w:val="00AF4C1F"/>
    <w:rsid w:val="00AF64B4"/>
    <w:rsid w:val="00B006E3"/>
    <w:rsid w:val="00B0219F"/>
    <w:rsid w:val="00B115E2"/>
    <w:rsid w:val="00B14C63"/>
    <w:rsid w:val="00B23E5C"/>
    <w:rsid w:val="00B23EAF"/>
    <w:rsid w:val="00B26D01"/>
    <w:rsid w:val="00B272B0"/>
    <w:rsid w:val="00B35DF8"/>
    <w:rsid w:val="00B41F46"/>
    <w:rsid w:val="00B42474"/>
    <w:rsid w:val="00B447AE"/>
    <w:rsid w:val="00B45D96"/>
    <w:rsid w:val="00B476C2"/>
    <w:rsid w:val="00B50A28"/>
    <w:rsid w:val="00B55A2A"/>
    <w:rsid w:val="00B55A92"/>
    <w:rsid w:val="00B62926"/>
    <w:rsid w:val="00B62CBD"/>
    <w:rsid w:val="00B77134"/>
    <w:rsid w:val="00B80B40"/>
    <w:rsid w:val="00B812D7"/>
    <w:rsid w:val="00B845E3"/>
    <w:rsid w:val="00B90891"/>
    <w:rsid w:val="00B90B59"/>
    <w:rsid w:val="00B9140F"/>
    <w:rsid w:val="00B953E7"/>
    <w:rsid w:val="00B96FDD"/>
    <w:rsid w:val="00B9740C"/>
    <w:rsid w:val="00BA264D"/>
    <w:rsid w:val="00BA32D7"/>
    <w:rsid w:val="00BA73D6"/>
    <w:rsid w:val="00BB55C9"/>
    <w:rsid w:val="00BB675E"/>
    <w:rsid w:val="00BB7B6C"/>
    <w:rsid w:val="00BC1CFF"/>
    <w:rsid w:val="00BC2EDD"/>
    <w:rsid w:val="00BC33D4"/>
    <w:rsid w:val="00BC43B4"/>
    <w:rsid w:val="00BC6632"/>
    <w:rsid w:val="00BD6B69"/>
    <w:rsid w:val="00BD6CE0"/>
    <w:rsid w:val="00BE2C85"/>
    <w:rsid w:val="00BE669C"/>
    <w:rsid w:val="00BF3985"/>
    <w:rsid w:val="00C02AF0"/>
    <w:rsid w:val="00C05434"/>
    <w:rsid w:val="00C05582"/>
    <w:rsid w:val="00C06BAA"/>
    <w:rsid w:val="00C07393"/>
    <w:rsid w:val="00C138B9"/>
    <w:rsid w:val="00C15A7E"/>
    <w:rsid w:val="00C16098"/>
    <w:rsid w:val="00C23B49"/>
    <w:rsid w:val="00C26787"/>
    <w:rsid w:val="00C35DB2"/>
    <w:rsid w:val="00C37949"/>
    <w:rsid w:val="00C40A12"/>
    <w:rsid w:val="00C4295F"/>
    <w:rsid w:val="00C44E61"/>
    <w:rsid w:val="00C45E70"/>
    <w:rsid w:val="00C462CA"/>
    <w:rsid w:val="00C507B1"/>
    <w:rsid w:val="00C50A92"/>
    <w:rsid w:val="00C51A2A"/>
    <w:rsid w:val="00C51DB7"/>
    <w:rsid w:val="00C53AE0"/>
    <w:rsid w:val="00C543FB"/>
    <w:rsid w:val="00C54C99"/>
    <w:rsid w:val="00C552C4"/>
    <w:rsid w:val="00C55710"/>
    <w:rsid w:val="00C561BA"/>
    <w:rsid w:val="00C643E0"/>
    <w:rsid w:val="00C663E8"/>
    <w:rsid w:val="00C71BB2"/>
    <w:rsid w:val="00C80F90"/>
    <w:rsid w:val="00C83CD8"/>
    <w:rsid w:val="00C84183"/>
    <w:rsid w:val="00C8427E"/>
    <w:rsid w:val="00C843D0"/>
    <w:rsid w:val="00C84EFA"/>
    <w:rsid w:val="00C85EF1"/>
    <w:rsid w:val="00C919E9"/>
    <w:rsid w:val="00C936B6"/>
    <w:rsid w:val="00CA018B"/>
    <w:rsid w:val="00CA18E6"/>
    <w:rsid w:val="00CA3BD9"/>
    <w:rsid w:val="00CA58DC"/>
    <w:rsid w:val="00CA6D5F"/>
    <w:rsid w:val="00CB0682"/>
    <w:rsid w:val="00CB412B"/>
    <w:rsid w:val="00CC07D4"/>
    <w:rsid w:val="00CC3E8B"/>
    <w:rsid w:val="00CC74F4"/>
    <w:rsid w:val="00CD1FF7"/>
    <w:rsid w:val="00CD37FC"/>
    <w:rsid w:val="00CD73C9"/>
    <w:rsid w:val="00CE067E"/>
    <w:rsid w:val="00CE36BA"/>
    <w:rsid w:val="00CE4237"/>
    <w:rsid w:val="00CE47AA"/>
    <w:rsid w:val="00CE6691"/>
    <w:rsid w:val="00CF07CF"/>
    <w:rsid w:val="00CF20ED"/>
    <w:rsid w:val="00CF48A4"/>
    <w:rsid w:val="00D002E9"/>
    <w:rsid w:val="00D019BD"/>
    <w:rsid w:val="00D01FC7"/>
    <w:rsid w:val="00D02B34"/>
    <w:rsid w:val="00D12F8A"/>
    <w:rsid w:val="00D131C2"/>
    <w:rsid w:val="00D2083E"/>
    <w:rsid w:val="00D22697"/>
    <w:rsid w:val="00D34E44"/>
    <w:rsid w:val="00D35268"/>
    <w:rsid w:val="00D364DE"/>
    <w:rsid w:val="00D40F93"/>
    <w:rsid w:val="00D53059"/>
    <w:rsid w:val="00D540C5"/>
    <w:rsid w:val="00D55CC1"/>
    <w:rsid w:val="00D55E43"/>
    <w:rsid w:val="00D56D44"/>
    <w:rsid w:val="00D607FA"/>
    <w:rsid w:val="00D625FE"/>
    <w:rsid w:val="00D75C4F"/>
    <w:rsid w:val="00D833AF"/>
    <w:rsid w:val="00D9206A"/>
    <w:rsid w:val="00DA3F4D"/>
    <w:rsid w:val="00DA438D"/>
    <w:rsid w:val="00DA5902"/>
    <w:rsid w:val="00DA6A89"/>
    <w:rsid w:val="00DA7996"/>
    <w:rsid w:val="00DB20D3"/>
    <w:rsid w:val="00DB4012"/>
    <w:rsid w:val="00DB45CC"/>
    <w:rsid w:val="00DB58BB"/>
    <w:rsid w:val="00DB6A46"/>
    <w:rsid w:val="00DB710C"/>
    <w:rsid w:val="00DC0F05"/>
    <w:rsid w:val="00DC13D7"/>
    <w:rsid w:val="00DC156D"/>
    <w:rsid w:val="00DC29B8"/>
    <w:rsid w:val="00DC6561"/>
    <w:rsid w:val="00DD11FA"/>
    <w:rsid w:val="00DD2CB7"/>
    <w:rsid w:val="00DD45D3"/>
    <w:rsid w:val="00DD51EA"/>
    <w:rsid w:val="00DD781D"/>
    <w:rsid w:val="00DE0732"/>
    <w:rsid w:val="00DE5C1F"/>
    <w:rsid w:val="00DE678B"/>
    <w:rsid w:val="00DF0A1A"/>
    <w:rsid w:val="00DF2D16"/>
    <w:rsid w:val="00DF4AA6"/>
    <w:rsid w:val="00DF56C2"/>
    <w:rsid w:val="00DF5D2B"/>
    <w:rsid w:val="00DF6FCB"/>
    <w:rsid w:val="00E036EB"/>
    <w:rsid w:val="00E0702E"/>
    <w:rsid w:val="00E107BA"/>
    <w:rsid w:val="00E11EE6"/>
    <w:rsid w:val="00E1210D"/>
    <w:rsid w:val="00E21572"/>
    <w:rsid w:val="00E2304E"/>
    <w:rsid w:val="00E25AD3"/>
    <w:rsid w:val="00E26080"/>
    <w:rsid w:val="00E26457"/>
    <w:rsid w:val="00E27593"/>
    <w:rsid w:val="00E31570"/>
    <w:rsid w:val="00E370E5"/>
    <w:rsid w:val="00E42698"/>
    <w:rsid w:val="00E623A0"/>
    <w:rsid w:val="00E62D93"/>
    <w:rsid w:val="00E64D9D"/>
    <w:rsid w:val="00E6624B"/>
    <w:rsid w:val="00E66465"/>
    <w:rsid w:val="00E72D58"/>
    <w:rsid w:val="00E74D9B"/>
    <w:rsid w:val="00E8008B"/>
    <w:rsid w:val="00E8240F"/>
    <w:rsid w:val="00E87CCE"/>
    <w:rsid w:val="00E92F4E"/>
    <w:rsid w:val="00EA67E9"/>
    <w:rsid w:val="00EB30B4"/>
    <w:rsid w:val="00EB4C37"/>
    <w:rsid w:val="00EB59BB"/>
    <w:rsid w:val="00EC09ED"/>
    <w:rsid w:val="00EC4605"/>
    <w:rsid w:val="00EC6D59"/>
    <w:rsid w:val="00EC6D8A"/>
    <w:rsid w:val="00EC7562"/>
    <w:rsid w:val="00EE3FE9"/>
    <w:rsid w:val="00EE605B"/>
    <w:rsid w:val="00EF0B00"/>
    <w:rsid w:val="00EF325F"/>
    <w:rsid w:val="00EF3E7E"/>
    <w:rsid w:val="00EF4D20"/>
    <w:rsid w:val="00F04146"/>
    <w:rsid w:val="00F053F2"/>
    <w:rsid w:val="00F0609E"/>
    <w:rsid w:val="00F07AC4"/>
    <w:rsid w:val="00F1057D"/>
    <w:rsid w:val="00F1066D"/>
    <w:rsid w:val="00F1232E"/>
    <w:rsid w:val="00F12386"/>
    <w:rsid w:val="00F141E4"/>
    <w:rsid w:val="00F15150"/>
    <w:rsid w:val="00F1526D"/>
    <w:rsid w:val="00F166AB"/>
    <w:rsid w:val="00F23BE8"/>
    <w:rsid w:val="00F23F73"/>
    <w:rsid w:val="00F24D7F"/>
    <w:rsid w:val="00F27D49"/>
    <w:rsid w:val="00F30366"/>
    <w:rsid w:val="00F327AA"/>
    <w:rsid w:val="00F373CE"/>
    <w:rsid w:val="00F374C8"/>
    <w:rsid w:val="00F5647A"/>
    <w:rsid w:val="00F5677B"/>
    <w:rsid w:val="00F5697B"/>
    <w:rsid w:val="00F643C9"/>
    <w:rsid w:val="00F67216"/>
    <w:rsid w:val="00F77836"/>
    <w:rsid w:val="00F810CF"/>
    <w:rsid w:val="00F81B08"/>
    <w:rsid w:val="00F83344"/>
    <w:rsid w:val="00F86F8D"/>
    <w:rsid w:val="00F87E30"/>
    <w:rsid w:val="00F916B4"/>
    <w:rsid w:val="00F91ED2"/>
    <w:rsid w:val="00F9289B"/>
    <w:rsid w:val="00F92FFC"/>
    <w:rsid w:val="00F9301E"/>
    <w:rsid w:val="00FA39FB"/>
    <w:rsid w:val="00FA4A7E"/>
    <w:rsid w:val="00FA7614"/>
    <w:rsid w:val="00FB697A"/>
    <w:rsid w:val="00FC021A"/>
    <w:rsid w:val="00FC0726"/>
    <w:rsid w:val="00FC2960"/>
    <w:rsid w:val="00FC57B9"/>
    <w:rsid w:val="00FD6944"/>
    <w:rsid w:val="00FD77A9"/>
    <w:rsid w:val="00FD7F48"/>
    <w:rsid w:val="00FE03C2"/>
    <w:rsid w:val="00FE1362"/>
    <w:rsid w:val="00FE541D"/>
    <w:rsid w:val="00FE62B9"/>
    <w:rsid w:val="00FE64A8"/>
    <w:rsid w:val="00FF1B80"/>
    <w:rsid w:val="00FF23EE"/>
    <w:rsid w:val="00FF3807"/>
    <w:rsid w:val="00FF47C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90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8381D"/>
    <w:pPr>
      <w:jc w:val="center"/>
    </w:pPr>
    <w:rPr>
      <w:rFonts w:ascii="Arial" w:hAnsi="Arial" w:cs="Arial"/>
    </w:rPr>
  </w:style>
  <w:style w:type="paragraph" w:styleId="Piedepgina">
    <w:name w:val="footer"/>
    <w:basedOn w:val="Normal"/>
    <w:link w:val="PiedepginaCar"/>
    <w:uiPriority w:val="99"/>
    <w:rsid w:val="00823D5F"/>
    <w:pPr>
      <w:tabs>
        <w:tab w:val="center" w:pos="4419"/>
        <w:tab w:val="right" w:pos="8838"/>
      </w:tabs>
    </w:pPr>
  </w:style>
  <w:style w:type="character" w:styleId="Nmerodepgina">
    <w:name w:val="page number"/>
    <w:basedOn w:val="Fuentedeprrafopredeter"/>
    <w:rsid w:val="00823D5F"/>
  </w:style>
  <w:style w:type="paragraph" w:styleId="Encabezado">
    <w:name w:val="header"/>
    <w:basedOn w:val="Normal"/>
    <w:link w:val="EncabezadoCar"/>
    <w:uiPriority w:val="99"/>
    <w:rsid w:val="000B32B4"/>
    <w:pPr>
      <w:tabs>
        <w:tab w:val="center" w:pos="4419"/>
        <w:tab w:val="right" w:pos="8838"/>
      </w:tabs>
    </w:pPr>
  </w:style>
  <w:style w:type="character" w:customStyle="1" w:styleId="EncabezadoCar">
    <w:name w:val="Encabezado Car"/>
    <w:basedOn w:val="Fuentedeprrafopredeter"/>
    <w:link w:val="Encabezado"/>
    <w:uiPriority w:val="99"/>
    <w:rsid w:val="000B32B4"/>
    <w:rPr>
      <w:sz w:val="24"/>
      <w:szCs w:val="24"/>
      <w:lang w:val="es-ES" w:eastAsia="es-ES"/>
    </w:rPr>
  </w:style>
  <w:style w:type="character" w:customStyle="1" w:styleId="PiedepginaCar">
    <w:name w:val="Pie de página Car"/>
    <w:basedOn w:val="Fuentedeprrafopredeter"/>
    <w:link w:val="Piedepgina"/>
    <w:uiPriority w:val="99"/>
    <w:rsid w:val="000B32B4"/>
    <w:rPr>
      <w:sz w:val="24"/>
      <w:szCs w:val="24"/>
      <w:lang w:val="es-ES" w:eastAsia="es-ES"/>
    </w:rPr>
  </w:style>
  <w:style w:type="paragraph" w:styleId="Textodeglobo">
    <w:name w:val="Balloon Text"/>
    <w:basedOn w:val="Normal"/>
    <w:link w:val="TextodegloboCar"/>
    <w:rsid w:val="000B32B4"/>
    <w:rPr>
      <w:rFonts w:ascii="Tahoma" w:hAnsi="Tahoma" w:cs="Tahoma"/>
      <w:sz w:val="16"/>
      <w:szCs w:val="16"/>
    </w:rPr>
  </w:style>
  <w:style w:type="character" w:customStyle="1" w:styleId="TextodegloboCar">
    <w:name w:val="Texto de globo Car"/>
    <w:basedOn w:val="Fuentedeprrafopredeter"/>
    <w:link w:val="Textodeglobo"/>
    <w:rsid w:val="000B32B4"/>
    <w:rPr>
      <w:rFonts w:ascii="Tahoma" w:hAnsi="Tahoma" w:cs="Tahoma"/>
      <w:sz w:val="16"/>
      <w:szCs w:val="16"/>
      <w:lang w:val="es-ES" w:eastAsia="es-ES"/>
    </w:rPr>
  </w:style>
  <w:style w:type="character" w:customStyle="1" w:styleId="TextoindependienteCar">
    <w:name w:val="Texto independiente Car"/>
    <w:basedOn w:val="Fuentedeprrafopredeter"/>
    <w:link w:val="Textoindependiente"/>
    <w:rsid w:val="000F78BD"/>
    <w:rPr>
      <w:rFonts w:ascii="Arial" w:hAnsi="Arial" w:cs="Arial"/>
      <w:sz w:val="24"/>
      <w:szCs w:val="24"/>
      <w:lang w:val="es-ES" w:eastAsia="es-ES"/>
    </w:rPr>
  </w:style>
  <w:style w:type="paragraph" w:styleId="Prrafodelista">
    <w:name w:val="List Paragraph"/>
    <w:basedOn w:val="Normal"/>
    <w:uiPriority w:val="34"/>
    <w:qFormat/>
    <w:rsid w:val="008D39B7"/>
    <w:pPr>
      <w:ind w:left="720"/>
      <w:contextualSpacing/>
    </w:pPr>
  </w:style>
  <w:style w:type="character" w:styleId="Hipervnculo">
    <w:name w:val="Hyperlink"/>
    <w:basedOn w:val="Fuentedeprrafopredeter"/>
    <w:rsid w:val="0012208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6847416">
      <w:bodyDiv w:val="1"/>
      <w:marLeft w:val="0"/>
      <w:marRight w:val="0"/>
      <w:marTop w:val="0"/>
      <w:marBottom w:val="0"/>
      <w:divBdr>
        <w:top w:val="none" w:sz="0" w:space="0" w:color="auto"/>
        <w:left w:val="none" w:sz="0" w:space="0" w:color="auto"/>
        <w:bottom w:val="none" w:sz="0" w:space="0" w:color="auto"/>
        <w:right w:val="none" w:sz="0" w:space="0" w:color="auto"/>
      </w:divBdr>
      <w:divsChild>
        <w:div w:id="1979259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38EE-6990-4AB8-A1B9-EA15356C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52</Pages>
  <Words>4850</Words>
  <Characters>26679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META</vt:lpstr>
    </vt:vector>
  </TitlesOfParts>
  <Company>'</Company>
  <LinksUpToDate>false</LinksUpToDate>
  <CharactersWithSpaces>31467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c:title>
  <dc:subject/>
  <dc:creator>Susana Gonzalez</dc:creator>
  <cp:keywords/>
  <dc:description/>
  <cp:lastModifiedBy>IVC INFORMATICA</cp:lastModifiedBy>
  <cp:revision>52</cp:revision>
  <cp:lastPrinted>2007-07-25T01:04:00Z</cp:lastPrinted>
  <dcterms:created xsi:type="dcterms:W3CDTF">2011-05-05T22:24:00Z</dcterms:created>
  <dcterms:modified xsi:type="dcterms:W3CDTF">2011-05-07T03:00:00Z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ies>
</file>